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6D831" w14:textId="77777777" w:rsidR="00812F7A" w:rsidRPr="0037488B" w:rsidRDefault="00812F7A" w:rsidP="00812F7A">
      <w:pPr>
        <w:pStyle w:val="Nagwek2"/>
        <w:jc w:val="right"/>
        <w:rPr>
          <w:rFonts w:ascii="Arial" w:hAnsi="Arial" w:cs="Arial"/>
          <w:b/>
          <w:bCs/>
          <w:color w:val="auto"/>
          <w:sz w:val="22"/>
          <w:szCs w:val="22"/>
        </w:rPr>
      </w:pPr>
      <w:bookmarkStart w:id="0" w:name="_Toc182833057"/>
      <w:r w:rsidRPr="0037488B">
        <w:rPr>
          <w:rFonts w:ascii="Arial" w:hAnsi="Arial" w:cs="Arial"/>
          <w:b/>
          <w:bCs/>
          <w:color w:val="auto"/>
          <w:sz w:val="22"/>
          <w:szCs w:val="22"/>
        </w:rPr>
        <w:t xml:space="preserve">ZAŁĄCZNIK Nr 1 - </w:t>
      </w:r>
      <w:bookmarkStart w:id="1" w:name="_Hlk209527412"/>
      <w:r w:rsidRPr="0037488B">
        <w:rPr>
          <w:rFonts w:ascii="Arial" w:hAnsi="Arial" w:cs="Arial"/>
          <w:b/>
          <w:bCs/>
          <w:color w:val="auto"/>
          <w:sz w:val="22"/>
          <w:szCs w:val="22"/>
        </w:rPr>
        <w:t>Dokumenty i informacje wymagane do złożenia oferty</w:t>
      </w:r>
      <w:bookmarkEnd w:id="0"/>
      <w:bookmarkEnd w:id="1"/>
    </w:p>
    <w:p w14:paraId="1040C3F1" w14:textId="77777777" w:rsidR="00812F7A" w:rsidRPr="0037488B" w:rsidRDefault="00812F7A" w:rsidP="00812F7A">
      <w:pPr>
        <w:pStyle w:val="Tekstpodstawowy"/>
        <w:spacing w:after="0"/>
        <w:rPr>
          <w:rFonts w:cs="Arial"/>
          <w:b/>
          <w:color w:val="000000" w:themeColor="text1"/>
          <w:sz w:val="20"/>
        </w:rPr>
      </w:pPr>
    </w:p>
    <w:p w14:paraId="1FA9BD02" w14:textId="77777777" w:rsidR="00812F7A" w:rsidRPr="0037488B" w:rsidRDefault="00812F7A" w:rsidP="00812F7A">
      <w:pPr>
        <w:pStyle w:val="Tekstpodstawowy"/>
        <w:spacing w:after="0"/>
        <w:rPr>
          <w:rFonts w:cs="Arial"/>
          <w:b/>
          <w:color w:val="000000" w:themeColor="text1"/>
          <w:sz w:val="20"/>
        </w:rPr>
      </w:pPr>
      <w:r w:rsidRPr="0037488B">
        <w:rPr>
          <w:rFonts w:cs="Arial"/>
          <w:b/>
          <w:color w:val="000000" w:themeColor="text1"/>
          <w:sz w:val="20"/>
        </w:rPr>
        <w:t>Oferta ma zawierać nw. dokumenty i informacje:</w:t>
      </w:r>
    </w:p>
    <w:p w14:paraId="4DC4C201" w14:textId="77777777" w:rsidR="00812F7A" w:rsidRPr="0037488B" w:rsidRDefault="00812F7A" w:rsidP="00812F7A">
      <w:pPr>
        <w:pStyle w:val="Nagwek3"/>
        <w:numPr>
          <w:ilvl w:val="0"/>
          <w:numId w:val="5"/>
        </w:numPr>
        <w:tabs>
          <w:tab w:val="num" w:pos="360"/>
        </w:tabs>
        <w:ind w:left="0" w:firstLine="0"/>
        <w:rPr>
          <w:rFonts w:ascii="Arial" w:hAnsi="Arial" w:cs="Arial"/>
          <w:b/>
          <w:bCs/>
          <w:color w:val="auto"/>
          <w:sz w:val="22"/>
          <w:szCs w:val="22"/>
        </w:rPr>
      </w:pPr>
      <w:bookmarkStart w:id="2" w:name="_Toc182833058"/>
      <w:r w:rsidRPr="0037488B">
        <w:rPr>
          <w:rFonts w:ascii="Arial" w:hAnsi="Arial" w:cs="Arial"/>
          <w:b/>
          <w:bCs/>
          <w:color w:val="auto"/>
          <w:sz w:val="22"/>
          <w:szCs w:val="22"/>
        </w:rPr>
        <w:t>Dokumenty formalne</w:t>
      </w:r>
      <w:bookmarkEnd w:id="2"/>
    </w:p>
    <w:p w14:paraId="105376C2" w14:textId="77777777" w:rsidR="00812F7A" w:rsidRPr="0037488B" w:rsidRDefault="00812F7A" w:rsidP="00812F7A">
      <w:pPr>
        <w:rPr>
          <w:sz w:val="22"/>
          <w:szCs w:val="22"/>
        </w:rPr>
      </w:pPr>
      <w:r w:rsidRPr="0037488B">
        <w:rPr>
          <w:sz w:val="22"/>
          <w:szCs w:val="22"/>
        </w:rPr>
        <w:t xml:space="preserve">Oferent, aby wgrać dokumenty formalne klika w pozycję „Kryteria formalne i ogólne”. W miejscu: „Dokumenty formalne” wybiera prawidłową opcję „Wartość / Oferta”, załącza dokumenty </w:t>
      </w:r>
      <w:r w:rsidRPr="0037488B">
        <w:rPr>
          <w:sz w:val="22"/>
          <w:szCs w:val="22"/>
        </w:rPr>
        <w:br/>
        <w:t>i zatwierdza poprzez „Zapisz”.</w:t>
      </w:r>
    </w:p>
    <w:p w14:paraId="09262DC6" w14:textId="77777777" w:rsidR="0037488B" w:rsidRPr="0037488B" w:rsidRDefault="0037488B" w:rsidP="0037488B">
      <w:pPr>
        <w:pStyle w:val="Nagwek7"/>
        <w:widowControl w:val="0"/>
        <w:numPr>
          <w:ilvl w:val="0"/>
          <w:numId w:val="2"/>
        </w:numPr>
        <w:tabs>
          <w:tab w:val="num" w:pos="567"/>
        </w:tabs>
        <w:spacing w:before="120" w:after="120" w:line="300" w:lineRule="exact"/>
        <w:ind w:left="284" w:hanging="284"/>
        <w:jc w:val="both"/>
        <w:rPr>
          <w:rFonts w:ascii="Arial" w:hAnsi="Arial" w:cs="Arial"/>
          <w:color w:val="auto"/>
          <w:sz w:val="18"/>
          <w:szCs w:val="18"/>
        </w:rPr>
      </w:pPr>
      <w:r w:rsidRPr="0037488B">
        <w:rPr>
          <w:rFonts w:ascii="Arial" w:hAnsi="Arial" w:cs="Arial"/>
          <w:color w:val="auto"/>
          <w:sz w:val="18"/>
          <w:szCs w:val="18"/>
        </w:rPr>
        <w:t>Wyciąg z Krajowego Rejestru Sądowego (KRS)</w:t>
      </w:r>
      <w:r w:rsidRPr="0037488B">
        <w:rPr>
          <w:rStyle w:val="Odwoanieprzypisudolnego"/>
          <w:rFonts w:ascii="Arial" w:hAnsi="Arial" w:cs="Arial"/>
          <w:color w:val="auto"/>
          <w:sz w:val="18"/>
          <w:szCs w:val="18"/>
        </w:rPr>
        <w:footnoteReference w:id="1"/>
      </w:r>
      <w:r w:rsidRPr="0037488B">
        <w:rPr>
          <w:rFonts w:ascii="Arial" w:hAnsi="Arial" w:cs="Arial"/>
          <w:color w:val="auto"/>
          <w:sz w:val="18"/>
          <w:szCs w:val="18"/>
        </w:rPr>
        <w:t xml:space="preserve"> lub zaświadczenie o wpisie do ewidencji działalności gospodarczej (CEIDG)</w:t>
      </w:r>
      <w:r w:rsidRPr="0037488B">
        <w:rPr>
          <w:rStyle w:val="Odwoanieprzypisudolnego"/>
          <w:rFonts w:ascii="Arial" w:hAnsi="Arial" w:cs="Arial"/>
          <w:color w:val="auto"/>
          <w:sz w:val="18"/>
          <w:szCs w:val="18"/>
        </w:rPr>
        <w:footnoteReference w:id="2"/>
      </w:r>
      <w:r w:rsidRPr="0037488B">
        <w:rPr>
          <w:rFonts w:ascii="Arial" w:hAnsi="Arial" w:cs="Arial"/>
          <w:color w:val="auto"/>
          <w:sz w:val="18"/>
          <w:szCs w:val="18"/>
        </w:rPr>
        <w:t xml:space="preserve"> lub równoważnego dokumentu rejestrowego Oferenta. </w:t>
      </w:r>
    </w:p>
    <w:p w14:paraId="18B6B603" w14:textId="77777777" w:rsidR="0037488B" w:rsidRPr="0037488B" w:rsidRDefault="0037488B" w:rsidP="0037488B">
      <w:pPr>
        <w:pStyle w:val="Nagwek7"/>
        <w:widowControl w:val="0"/>
        <w:numPr>
          <w:ilvl w:val="0"/>
          <w:numId w:val="2"/>
        </w:numPr>
        <w:tabs>
          <w:tab w:val="num" w:pos="567"/>
        </w:tabs>
        <w:spacing w:before="120" w:after="120" w:line="300" w:lineRule="exact"/>
        <w:ind w:left="284" w:hanging="284"/>
        <w:jc w:val="both"/>
        <w:rPr>
          <w:rFonts w:ascii="Arial" w:hAnsi="Arial" w:cs="Arial"/>
          <w:color w:val="auto"/>
          <w:sz w:val="18"/>
          <w:szCs w:val="18"/>
        </w:rPr>
      </w:pPr>
      <w:r w:rsidRPr="0037488B">
        <w:rPr>
          <w:rFonts w:ascii="Arial" w:hAnsi="Arial" w:cs="Arial"/>
          <w:color w:val="auto"/>
          <w:sz w:val="18"/>
          <w:szCs w:val="18"/>
        </w:rPr>
        <w:t>Aktualne zaświadczenie z Urzędu Skarbowego o braku zaległości podatkowych</w:t>
      </w:r>
      <w:r w:rsidRPr="0037488B">
        <w:rPr>
          <w:rFonts w:ascii="Arial" w:hAnsi="Arial" w:cs="Arial"/>
          <w:color w:val="auto"/>
          <w:sz w:val="18"/>
          <w:szCs w:val="18"/>
          <w:vertAlign w:val="superscript"/>
        </w:rPr>
        <w:t>3</w:t>
      </w:r>
      <w:r w:rsidRPr="0037488B">
        <w:rPr>
          <w:rFonts w:ascii="Arial" w:hAnsi="Arial" w:cs="Arial"/>
          <w:color w:val="auto"/>
          <w:sz w:val="18"/>
          <w:szCs w:val="18"/>
        </w:rPr>
        <w:t>.</w:t>
      </w:r>
    </w:p>
    <w:p w14:paraId="34714398" w14:textId="77777777" w:rsidR="0037488B" w:rsidRPr="0037488B" w:rsidRDefault="0037488B" w:rsidP="0037488B">
      <w:pPr>
        <w:pStyle w:val="Nagwek7"/>
        <w:widowControl w:val="0"/>
        <w:numPr>
          <w:ilvl w:val="0"/>
          <w:numId w:val="2"/>
        </w:numPr>
        <w:tabs>
          <w:tab w:val="num" w:pos="567"/>
        </w:tabs>
        <w:spacing w:before="120" w:after="120" w:line="300" w:lineRule="exact"/>
        <w:ind w:left="284" w:hanging="284"/>
        <w:jc w:val="both"/>
        <w:rPr>
          <w:rFonts w:ascii="Arial" w:hAnsi="Arial" w:cs="Arial"/>
          <w:color w:val="auto"/>
          <w:sz w:val="18"/>
          <w:szCs w:val="18"/>
        </w:rPr>
      </w:pPr>
      <w:r w:rsidRPr="0037488B">
        <w:rPr>
          <w:rFonts w:ascii="Arial" w:hAnsi="Arial" w:cs="Arial"/>
          <w:color w:val="auto"/>
          <w:sz w:val="18"/>
          <w:szCs w:val="18"/>
        </w:rPr>
        <w:t>Aktualne zaświadczenie z ZUS o niezaleganiu z opłacaniem składek</w:t>
      </w:r>
      <w:r w:rsidRPr="0037488B">
        <w:rPr>
          <w:rFonts w:ascii="Arial" w:hAnsi="Arial" w:cs="Arial"/>
          <w:color w:val="auto"/>
          <w:sz w:val="18"/>
          <w:szCs w:val="18"/>
          <w:vertAlign w:val="superscript"/>
        </w:rPr>
        <w:t>3</w:t>
      </w:r>
      <w:r w:rsidRPr="0037488B">
        <w:rPr>
          <w:rFonts w:ascii="Arial" w:hAnsi="Arial" w:cs="Arial"/>
          <w:color w:val="auto"/>
          <w:sz w:val="18"/>
          <w:szCs w:val="18"/>
        </w:rPr>
        <w:t xml:space="preserve">. </w:t>
      </w:r>
    </w:p>
    <w:p w14:paraId="783AE207" w14:textId="77777777" w:rsidR="0037488B" w:rsidRPr="0037488B" w:rsidRDefault="0037488B" w:rsidP="0037488B">
      <w:pPr>
        <w:pStyle w:val="Tekstpodstawowy2"/>
        <w:numPr>
          <w:ilvl w:val="0"/>
          <w:numId w:val="2"/>
        </w:numPr>
        <w:tabs>
          <w:tab w:val="num" w:pos="207"/>
          <w:tab w:val="num" w:pos="284"/>
        </w:tabs>
        <w:spacing w:before="120" w:line="300" w:lineRule="exact"/>
        <w:ind w:left="284" w:hanging="284"/>
        <w:jc w:val="both"/>
        <w:rPr>
          <w:rFonts w:ascii="Arial" w:hAnsi="Arial" w:cs="Arial"/>
          <w:i/>
          <w:iCs/>
          <w:strike/>
          <w:color w:val="000000"/>
          <w:sz w:val="18"/>
          <w:szCs w:val="18"/>
        </w:rPr>
      </w:pPr>
      <w:r w:rsidRPr="0037488B">
        <w:rPr>
          <w:rFonts w:ascii="Arial" w:hAnsi="Arial" w:cs="Arial"/>
          <w:color w:val="000000"/>
          <w:sz w:val="18"/>
          <w:szCs w:val="18"/>
        </w:rPr>
        <w:tab/>
      </w:r>
      <w:r w:rsidRPr="0037488B">
        <w:rPr>
          <w:rFonts w:ascii="Arial" w:hAnsi="Arial" w:cs="Arial"/>
          <w:strike/>
          <w:color w:val="000000"/>
          <w:sz w:val="18"/>
          <w:szCs w:val="18"/>
        </w:rPr>
        <w:t>D</w:t>
      </w:r>
      <w:r w:rsidRPr="0037488B">
        <w:rPr>
          <w:rFonts w:ascii="Arial" w:hAnsi="Arial" w:cs="Arial"/>
          <w:i/>
          <w:iCs/>
          <w:strike/>
          <w:color w:val="000000"/>
          <w:sz w:val="18"/>
          <w:szCs w:val="18"/>
        </w:rPr>
        <w:t>okumenty dotyczące wiarygodności finansowej (podpisane przez osoby umocowane lub głównego księgowego Oferenta):</w:t>
      </w:r>
    </w:p>
    <w:p w14:paraId="05FE0F26" w14:textId="77777777" w:rsidR="0037488B" w:rsidRPr="0037488B" w:rsidRDefault="0037488B" w:rsidP="0037488B">
      <w:pPr>
        <w:pStyle w:val="msolistparagraph0"/>
        <w:numPr>
          <w:ilvl w:val="1"/>
          <w:numId w:val="11"/>
        </w:numPr>
        <w:spacing w:before="120" w:after="120" w:line="300" w:lineRule="exact"/>
        <w:ind w:left="709"/>
        <w:jc w:val="both"/>
        <w:rPr>
          <w:rFonts w:ascii="Arial" w:hAnsi="Arial" w:cs="Arial"/>
          <w:i/>
          <w:iCs/>
          <w:strike/>
          <w:color w:val="000000"/>
          <w:sz w:val="18"/>
          <w:szCs w:val="18"/>
        </w:rPr>
      </w:pPr>
      <w:r w:rsidRPr="0037488B">
        <w:rPr>
          <w:rFonts w:ascii="Arial" w:hAnsi="Arial" w:cs="Arial"/>
          <w:i/>
          <w:iCs/>
          <w:strike/>
          <w:color w:val="000000"/>
          <w:sz w:val="18"/>
          <w:szCs w:val="18"/>
        </w:rPr>
        <w:t>dla podmiotów gospodarczych prowadzących pełną księgowość:</w:t>
      </w:r>
    </w:p>
    <w:p w14:paraId="7E97C7CB"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 xml:space="preserve">jednostkowe sprawozdanie finansowe zawierające minimum bilans oraz rachunek zysków i strat przy czym: </w:t>
      </w:r>
    </w:p>
    <w:p w14:paraId="1FD8B048" w14:textId="77777777" w:rsidR="0037488B" w:rsidRPr="0037488B" w:rsidRDefault="0037488B" w:rsidP="0037488B">
      <w:pPr>
        <w:pStyle w:val="msolistparagraph0"/>
        <w:numPr>
          <w:ilvl w:val="3"/>
          <w:numId w:val="11"/>
        </w:numPr>
        <w:spacing w:before="120" w:after="120" w:line="300" w:lineRule="exact"/>
        <w:ind w:left="1985"/>
        <w:jc w:val="both"/>
        <w:rPr>
          <w:rFonts w:ascii="Arial" w:hAnsi="Arial" w:cs="Arial"/>
          <w:i/>
          <w:iCs/>
          <w:strike/>
          <w:color w:val="000000"/>
          <w:sz w:val="18"/>
          <w:szCs w:val="18"/>
        </w:rPr>
      </w:pPr>
      <w:r w:rsidRPr="0037488B">
        <w:rPr>
          <w:rFonts w:ascii="Arial" w:hAnsi="Arial" w:cs="Arial"/>
          <w:i/>
          <w:iCs/>
          <w:strike/>
          <w:color w:val="000000"/>
          <w:sz w:val="18"/>
          <w:szCs w:val="18"/>
        </w:rPr>
        <w:t>Oferent powinien dostarczyć sprawozdanie finansowe sporządzone w formie elektronicznej .</w:t>
      </w:r>
      <w:proofErr w:type="spellStart"/>
      <w:r w:rsidRPr="0037488B">
        <w:rPr>
          <w:rFonts w:ascii="Arial" w:hAnsi="Arial" w:cs="Arial"/>
          <w:i/>
          <w:iCs/>
          <w:strike/>
          <w:color w:val="000000"/>
          <w:sz w:val="18"/>
          <w:szCs w:val="18"/>
        </w:rPr>
        <w:t>xml</w:t>
      </w:r>
      <w:proofErr w:type="spellEnd"/>
      <w:r w:rsidRPr="0037488B">
        <w:rPr>
          <w:rFonts w:ascii="Arial" w:hAnsi="Arial" w:cs="Arial"/>
          <w:i/>
          <w:iCs/>
          <w:strike/>
          <w:color w:val="000000"/>
          <w:sz w:val="18"/>
          <w:szCs w:val="18"/>
        </w:rPr>
        <w:t xml:space="preserve"> lub w przypadku podmiotów sporządzających sprawozdania finansowe zgodnie z MSSF w formie PDF/ XHTML/ XBRL. W przypadku przesłania kopii SF występuje konieczność potwierdzenia za zgodność z oryginałem zgodnie z reprezentacją kontrahenta;</w:t>
      </w:r>
    </w:p>
    <w:p w14:paraId="56EF859C" w14:textId="77777777" w:rsidR="0037488B" w:rsidRPr="0037488B" w:rsidRDefault="0037488B" w:rsidP="0037488B">
      <w:pPr>
        <w:pStyle w:val="msolistparagraph0"/>
        <w:numPr>
          <w:ilvl w:val="3"/>
          <w:numId w:val="11"/>
        </w:numPr>
        <w:spacing w:before="120" w:after="120" w:line="300" w:lineRule="exact"/>
        <w:ind w:left="1985"/>
        <w:jc w:val="both"/>
        <w:rPr>
          <w:rFonts w:ascii="Arial" w:hAnsi="Arial" w:cs="Arial"/>
          <w:i/>
          <w:iCs/>
          <w:strike/>
          <w:color w:val="000000"/>
          <w:sz w:val="18"/>
          <w:szCs w:val="18"/>
        </w:rPr>
      </w:pPr>
      <w:r w:rsidRPr="0037488B">
        <w:rPr>
          <w:rFonts w:ascii="Arial" w:hAnsi="Arial" w:cs="Arial"/>
          <w:i/>
          <w:iCs/>
          <w:strike/>
          <w:color w:val="000000"/>
          <w:sz w:val="18"/>
          <w:szCs w:val="18"/>
        </w:rPr>
        <w:t>w przypadku, gdy Oferent sporządza skonsolidowane sprawozdania finansowe zobowiązany jest dostarczyć również takie sprawozdanie za ostatni zamknięty rok obrotowy;</w:t>
      </w:r>
    </w:p>
    <w:p w14:paraId="3DE58824" w14:textId="77777777" w:rsidR="0037488B" w:rsidRPr="0037488B" w:rsidRDefault="0037488B" w:rsidP="0037488B">
      <w:pPr>
        <w:pStyle w:val="msolistparagraph0"/>
        <w:numPr>
          <w:ilvl w:val="3"/>
          <w:numId w:val="11"/>
        </w:numPr>
        <w:spacing w:before="120" w:after="120" w:line="300" w:lineRule="exact"/>
        <w:ind w:left="1985"/>
        <w:jc w:val="both"/>
        <w:rPr>
          <w:rFonts w:ascii="Arial" w:hAnsi="Arial" w:cs="Arial"/>
          <w:i/>
          <w:iCs/>
          <w:strike/>
          <w:color w:val="000000"/>
          <w:sz w:val="18"/>
          <w:szCs w:val="18"/>
        </w:rPr>
      </w:pPr>
      <w:r w:rsidRPr="0037488B">
        <w:rPr>
          <w:rFonts w:ascii="Arial" w:hAnsi="Arial" w:cs="Arial"/>
          <w:i/>
          <w:iCs/>
          <w:strike/>
          <w:color w:val="000000"/>
          <w:sz w:val="18"/>
          <w:szCs w:val="18"/>
        </w:rPr>
        <w:t>w przypadkach, kiedy Oferent korzysta ze zwolnień dotyczących sporządzania skonsolidowanego sprawozdania finansowego i jednocześnie posiada podmioty kontrolowane, obowiązany jest dostarczyć podstawowe informacje w zakresie sytuacji finansowej tych podmiotów, w celu oceny ich wpływu na całość grupy kapitałowej Oferenta,</w:t>
      </w:r>
    </w:p>
    <w:p w14:paraId="29A49815"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najbardziej aktualne kwartalne dane finansowe (bilans i rachunek zysków i strat lub F01) podpisane zgodnie z reprezentacją lub przez lub osobę, której powierzono prowadzenie ksiąg rachunkowych Oferenta,</w:t>
      </w:r>
    </w:p>
    <w:p w14:paraId="2A6B30A7"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lastRenderedPageBreak/>
        <w:t>opinię z badania sprawozdania finansowego przez Biegłego Rewidenta w sytuacji, gdy podmiot zobowiązany jest do przeprowadzenia badania swoich sprawozdań,</w:t>
      </w:r>
    </w:p>
    <w:p w14:paraId="6D363408"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sprawozdanie z działalności jednostki w przypadku, gdy podmiot zobowiązany jest do jego sporządzenia.</w:t>
      </w:r>
    </w:p>
    <w:p w14:paraId="53770E0B" w14:textId="77777777" w:rsidR="0037488B" w:rsidRPr="0037488B" w:rsidRDefault="0037488B" w:rsidP="0037488B">
      <w:pPr>
        <w:pStyle w:val="msolistparagraph0"/>
        <w:numPr>
          <w:ilvl w:val="1"/>
          <w:numId w:val="11"/>
        </w:numPr>
        <w:spacing w:before="120" w:after="120" w:line="300" w:lineRule="exact"/>
        <w:ind w:left="709" w:hanging="425"/>
        <w:jc w:val="both"/>
        <w:rPr>
          <w:rFonts w:ascii="Arial" w:hAnsi="Arial" w:cs="Arial"/>
          <w:i/>
          <w:iCs/>
          <w:strike/>
          <w:color w:val="000000"/>
          <w:sz w:val="18"/>
          <w:szCs w:val="18"/>
        </w:rPr>
      </w:pPr>
      <w:r w:rsidRPr="0037488B">
        <w:rPr>
          <w:rFonts w:ascii="Arial" w:hAnsi="Arial" w:cs="Arial"/>
          <w:i/>
          <w:iCs/>
          <w:strike/>
          <w:color w:val="000000"/>
          <w:sz w:val="18"/>
          <w:szCs w:val="18"/>
        </w:rPr>
        <w:t>dla podmiotów gospodarczych prowadzących uproszczoną sprawozdawczość księgową:</w:t>
      </w:r>
    </w:p>
    <w:p w14:paraId="19628EA5"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roczne sprawozdania (PIT–y w odniesieniu do wszystkich wspólników wraz z potwierdzeniem ich wpłynięcia do Urzędu Skarbowego) za dwa ostatnie lata kalendarzowe, chyba, że okres prowadzenia działalności jest krótszy wówczas dokumenty powinny dotyczyć całego okresu prowadzenia działalności,</w:t>
      </w:r>
    </w:p>
    <w:p w14:paraId="750710D4"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najbardziej aktualne oświadczenie o przychodach, kosztach i dochodach za bieżący okres sprawozdawczy podpisane przez właściwe osoby. Dopuszcza się przedstawienie kopii ww. dokumentu potwierdzonej za zgodność z oryginałem przez właściciela lub główną księgową,</w:t>
      </w:r>
    </w:p>
    <w:p w14:paraId="2B1D7A65" w14:textId="77777777" w:rsidR="0037488B" w:rsidRPr="0037488B" w:rsidRDefault="0037488B" w:rsidP="0037488B">
      <w:pPr>
        <w:pStyle w:val="msolistparagraph0"/>
        <w:numPr>
          <w:ilvl w:val="1"/>
          <w:numId w:val="11"/>
        </w:numPr>
        <w:spacing w:before="120" w:after="120" w:line="300" w:lineRule="exact"/>
        <w:ind w:left="709" w:hanging="425"/>
        <w:jc w:val="both"/>
        <w:rPr>
          <w:rFonts w:ascii="Arial" w:hAnsi="Arial" w:cs="Arial"/>
          <w:i/>
          <w:iCs/>
          <w:strike/>
          <w:color w:val="000000"/>
          <w:sz w:val="18"/>
          <w:szCs w:val="18"/>
        </w:rPr>
      </w:pPr>
      <w:r w:rsidRPr="0037488B">
        <w:rPr>
          <w:rFonts w:ascii="Arial" w:hAnsi="Arial" w:cs="Arial"/>
          <w:i/>
          <w:iCs/>
          <w:strike/>
          <w:color w:val="000000"/>
          <w:sz w:val="18"/>
          <w:szCs w:val="18"/>
        </w:rPr>
        <w:t>dla podmiotów zagranicznych:</w:t>
      </w:r>
    </w:p>
    <w:p w14:paraId="24ED4564"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jednostkowe sprawozdanie finansowe zawierające minimum bilans oraz rachunek zysków i strat przy czym:</w:t>
      </w:r>
    </w:p>
    <w:p w14:paraId="3D8BD8DB" w14:textId="77777777" w:rsidR="0037488B" w:rsidRPr="0037488B" w:rsidRDefault="0037488B" w:rsidP="0037488B">
      <w:pPr>
        <w:pStyle w:val="msolistparagraph0"/>
        <w:numPr>
          <w:ilvl w:val="3"/>
          <w:numId w:val="11"/>
        </w:numPr>
        <w:spacing w:before="120" w:after="120" w:line="300" w:lineRule="exact"/>
        <w:ind w:left="1985" w:hanging="709"/>
        <w:jc w:val="both"/>
        <w:rPr>
          <w:rFonts w:ascii="Arial" w:hAnsi="Arial" w:cs="Arial"/>
          <w:i/>
          <w:iCs/>
          <w:strike/>
          <w:color w:val="000000"/>
          <w:sz w:val="18"/>
          <w:szCs w:val="18"/>
        </w:rPr>
      </w:pPr>
      <w:r w:rsidRPr="0037488B">
        <w:rPr>
          <w:rFonts w:ascii="Arial" w:hAnsi="Arial" w:cs="Arial"/>
          <w:i/>
          <w:iCs/>
          <w:strike/>
          <w:color w:val="000000"/>
          <w:sz w:val="18"/>
          <w:szCs w:val="18"/>
        </w:rPr>
        <w:t>Oferent powinien dostarczyć ww. dokumenty w przypadku dokumentów sporządzanych wyłącznie w formie elektronicznej sporządzone w wymaganej formie i podpisane przez właściwe osoby zgodnie z wymogami lokalnych przepisów prawa lub w przypadku podmiotów sporządzających sprawozdania finansowe zgodnie z MSSF w formie PDF/ XHTML/ XBRL. W przypadku przesłania kopii sprawozdania finansowanego występuje konieczność potwierdzenia za zgodność z oryginałem zgodnie z reprezentacją Oferenta,</w:t>
      </w:r>
    </w:p>
    <w:p w14:paraId="390B26FF" w14:textId="77777777" w:rsidR="0037488B" w:rsidRPr="0037488B" w:rsidRDefault="0037488B" w:rsidP="0037488B">
      <w:pPr>
        <w:pStyle w:val="msolistparagraph0"/>
        <w:numPr>
          <w:ilvl w:val="3"/>
          <w:numId w:val="11"/>
        </w:numPr>
        <w:spacing w:before="120" w:after="120" w:line="300" w:lineRule="exact"/>
        <w:ind w:left="1985" w:hanging="709"/>
        <w:jc w:val="both"/>
        <w:rPr>
          <w:rFonts w:ascii="Arial" w:hAnsi="Arial" w:cs="Arial"/>
          <w:i/>
          <w:iCs/>
          <w:strike/>
          <w:color w:val="000000"/>
          <w:sz w:val="18"/>
          <w:szCs w:val="18"/>
        </w:rPr>
      </w:pPr>
      <w:r w:rsidRPr="0037488B">
        <w:rPr>
          <w:rFonts w:ascii="Arial" w:hAnsi="Arial" w:cs="Arial"/>
          <w:i/>
          <w:iCs/>
          <w:strike/>
          <w:color w:val="000000"/>
          <w:sz w:val="18"/>
          <w:szCs w:val="18"/>
        </w:rPr>
        <w:t>dokumenty powinny obejmować okres dwóch pełnych lat sprawozdawczych, chyba, że okres prowadzenia działalności jest krótszy - wówczas dokumenty powinny dotyczyć całego okresu prowadzenia działalności,</w:t>
      </w:r>
    </w:p>
    <w:p w14:paraId="7BE3CB84" w14:textId="77777777" w:rsidR="0037488B" w:rsidRPr="0037488B" w:rsidRDefault="0037488B" w:rsidP="0037488B">
      <w:pPr>
        <w:pStyle w:val="msolistparagraph0"/>
        <w:numPr>
          <w:ilvl w:val="3"/>
          <w:numId w:val="11"/>
        </w:numPr>
        <w:spacing w:before="120" w:after="120" w:line="300" w:lineRule="exact"/>
        <w:ind w:left="1985" w:hanging="709"/>
        <w:jc w:val="both"/>
        <w:rPr>
          <w:rFonts w:ascii="Arial" w:hAnsi="Arial" w:cs="Arial"/>
          <w:i/>
          <w:iCs/>
          <w:strike/>
          <w:color w:val="000000"/>
          <w:sz w:val="18"/>
          <w:szCs w:val="18"/>
        </w:rPr>
      </w:pPr>
      <w:r w:rsidRPr="0037488B">
        <w:rPr>
          <w:rFonts w:ascii="Arial" w:hAnsi="Arial" w:cs="Arial"/>
          <w:i/>
          <w:iCs/>
          <w:strike/>
          <w:color w:val="000000"/>
          <w:sz w:val="18"/>
          <w:szCs w:val="18"/>
        </w:rPr>
        <w:t>w przypadku, gdy Oferent sporządza skonsolidowane sprawozdania finansowe zobowiązany jest dostarczyć również takie sprawozdanie za ostatni zamknięty rok obrotowy,</w:t>
      </w:r>
    </w:p>
    <w:p w14:paraId="6D0380B6" w14:textId="77777777" w:rsidR="0037488B" w:rsidRPr="0037488B" w:rsidRDefault="0037488B" w:rsidP="0037488B">
      <w:pPr>
        <w:pStyle w:val="msolistparagraph0"/>
        <w:numPr>
          <w:ilvl w:val="3"/>
          <w:numId w:val="11"/>
        </w:numPr>
        <w:spacing w:before="120" w:after="120" w:line="300" w:lineRule="exact"/>
        <w:ind w:left="1985" w:hanging="709"/>
        <w:jc w:val="both"/>
        <w:rPr>
          <w:rFonts w:ascii="Arial" w:hAnsi="Arial" w:cs="Arial"/>
          <w:i/>
          <w:iCs/>
          <w:strike/>
          <w:color w:val="000000"/>
          <w:sz w:val="18"/>
          <w:szCs w:val="18"/>
        </w:rPr>
      </w:pPr>
      <w:r w:rsidRPr="0037488B">
        <w:rPr>
          <w:rFonts w:ascii="Arial" w:hAnsi="Arial" w:cs="Arial"/>
          <w:i/>
          <w:iCs/>
          <w:strike/>
          <w:color w:val="000000"/>
          <w:sz w:val="18"/>
          <w:szCs w:val="18"/>
        </w:rPr>
        <w:t>w przypadkach, kiedy Oferent korzysta ze zwolnień dotyczących sporządzania skonsolidowanego sprawozdania finansowego i jednocześnie posiada podmioty kontrolowane, obowiązany jest dostarczyć podstawowe informacje w zakresie sytuacji finansowej tych podmiotów, w celu oceny ich wpływu na całość grupy kapitałowej Oferenta,</w:t>
      </w:r>
    </w:p>
    <w:p w14:paraId="3A6DA667"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najbardziej aktualne kwartalne/półroczne sprawozdanie za ostatni zakończony okres,</w:t>
      </w:r>
    </w:p>
    <w:p w14:paraId="1B9580A2"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dokument zawierający odpowiednik numeru identyfikacji podatkowej,</w:t>
      </w:r>
    </w:p>
    <w:p w14:paraId="517477B4"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opinie z badania sprawozdania finansowego przez Biegłego Rewidenta w sytuacji, gdy podmiot zobowiązany jest do przeprowadzenia badania swoich sprawozdań,</w:t>
      </w:r>
    </w:p>
    <w:p w14:paraId="7C211EB6"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sprawozdanie z działalności jednostki lub inny - właściwy dla lokalnej legislacji - dokument o tożsamej treści w przypadku, gdy podmiot zobowiązany jest do jego sporządzenia</w:t>
      </w:r>
    </w:p>
    <w:p w14:paraId="1DA422A8" w14:textId="77777777" w:rsidR="0037488B" w:rsidRPr="0037488B" w:rsidRDefault="0037488B" w:rsidP="0037488B">
      <w:pPr>
        <w:pStyle w:val="msolistparagraph0"/>
        <w:numPr>
          <w:ilvl w:val="1"/>
          <w:numId w:val="11"/>
        </w:numPr>
        <w:spacing w:before="120" w:after="120" w:line="300" w:lineRule="exact"/>
        <w:ind w:left="709" w:hanging="425"/>
        <w:jc w:val="both"/>
        <w:rPr>
          <w:rFonts w:ascii="Arial" w:hAnsi="Arial" w:cs="Arial"/>
          <w:i/>
          <w:iCs/>
          <w:strike/>
          <w:color w:val="000000"/>
          <w:sz w:val="18"/>
          <w:szCs w:val="18"/>
        </w:rPr>
      </w:pPr>
      <w:r w:rsidRPr="0037488B">
        <w:rPr>
          <w:rFonts w:ascii="Arial" w:hAnsi="Arial" w:cs="Arial"/>
          <w:i/>
          <w:iCs/>
          <w:strike/>
          <w:sz w:val="18"/>
          <w:szCs w:val="18"/>
        </w:rPr>
        <w:lastRenderedPageBreak/>
        <w:t xml:space="preserve">Ponadto w przypadku poniesionej straty na koniec któregoś z okresów sprawozdawczych wymagane jest dodatkowe wyjaśnienie z jakiego powodu strata wystąpiła. </w:t>
      </w:r>
    </w:p>
    <w:p w14:paraId="6A2C471A" w14:textId="77777777" w:rsidR="0037488B" w:rsidRPr="0037488B" w:rsidRDefault="0037488B" w:rsidP="0037488B">
      <w:pPr>
        <w:pStyle w:val="MKTekst"/>
        <w:numPr>
          <w:ilvl w:val="0"/>
          <w:numId w:val="2"/>
        </w:numPr>
        <w:spacing w:before="120" w:after="120" w:line="300" w:lineRule="exact"/>
        <w:ind w:left="284" w:hanging="284"/>
        <w:rPr>
          <w:i/>
          <w:iCs/>
          <w:sz w:val="18"/>
          <w:szCs w:val="18"/>
        </w:rPr>
      </w:pPr>
      <w:r w:rsidRPr="0037488B">
        <w:rPr>
          <w:i/>
          <w:iCs/>
          <w:sz w:val="18"/>
          <w:szCs w:val="18"/>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73FD9572" w14:textId="6C5F0B5B" w:rsidR="0037488B" w:rsidRPr="0037488B" w:rsidRDefault="0037488B" w:rsidP="0037488B">
      <w:pPr>
        <w:pStyle w:val="MKTekst"/>
        <w:numPr>
          <w:ilvl w:val="0"/>
          <w:numId w:val="2"/>
        </w:numPr>
        <w:spacing w:before="120" w:after="120" w:line="300" w:lineRule="exact"/>
        <w:ind w:left="284" w:hanging="284"/>
        <w:rPr>
          <w:i/>
          <w:iCs/>
          <w:sz w:val="18"/>
          <w:szCs w:val="18"/>
        </w:rPr>
      </w:pPr>
      <w:r w:rsidRPr="0037488B">
        <w:rPr>
          <w:i/>
          <w:iCs/>
          <w:sz w:val="18"/>
          <w:szCs w:val="18"/>
        </w:rPr>
        <w:t>PIT – 28</w:t>
      </w:r>
      <w:r>
        <w:rPr>
          <w:i/>
          <w:iCs/>
          <w:sz w:val="18"/>
          <w:szCs w:val="18"/>
        </w:rPr>
        <w:t xml:space="preserve"> </w:t>
      </w:r>
      <w:r w:rsidRPr="0037488B">
        <w:rPr>
          <w:i/>
          <w:iCs/>
          <w:sz w:val="18"/>
          <w:szCs w:val="18"/>
        </w:rPr>
        <w:t xml:space="preserve"> albo PIT 36L – w przypadku jednoosobowej działalności gospodarczej, za ostatnie 2 lata,</w:t>
      </w:r>
    </w:p>
    <w:p w14:paraId="5ECFAE37" w14:textId="77777777" w:rsidR="0037488B" w:rsidRPr="0037488B" w:rsidRDefault="0037488B" w:rsidP="0037488B">
      <w:pPr>
        <w:pStyle w:val="MKTekst"/>
        <w:numPr>
          <w:ilvl w:val="0"/>
          <w:numId w:val="2"/>
        </w:numPr>
        <w:spacing w:before="120" w:after="120" w:line="300" w:lineRule="exact"/>
        <w:ind w:left="284" w:hanging="284"/>
        <w:rPr>
          <w:sz w:val="18"/>
          <w:szCs w:val="18"/>
        </w:rPr>
      </w:pPr>
      <w:r w:rsidRPr="0037488B">
        <w:rPr>
          <w:sz w:val="18"/>
          <w:szCs w:val="18"/>
        </w:rPr>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605B5B3B" w14:textId="77777777" w:rsidR="0037488B" w:rsidRPr="0037488B" w:rsidRDefault="0037488B" w:rsidP="0037488B">
      <w:pPr>
        <w:pStyle w:val="MKTekst"/>
        <w:numPr>
          <w:ilvl w:val="0"/>
          <w:numId w:val="2"/>
        </w:numPr>
        <w:spacing w:before="120" w:after="120" w:line="300" w:lineRule="exact"/>
        <w:ind w:left="284" w:hanging="284"/>
        <w:rPr>
          <w:sz w:val="18"/>
          <w:szCs w:val="18"/>
        </w:rPr>
      </w:pPr>
      <w:r w:rsidRPr="0037488B">
        <w:rPr>
          <w:sz w:val="18"/>
          <w:szCs w:val="18"/>
        </w:rPr>
        <w:t>Oryginał pełnomocnictwa osoby podpisującej ofertę albo kopię pełnomocnictwa poświadczoną za zgodność z oryginałem przez osobę upoważnioną, lub wskazanie, że umocowanie wynika bezpośrednio z treści KRS bądź innego rejestru.</w:t>
      </w:r>
    </w:p>
    <w:p w14:paraId="2BC7CBD0" w14:textId="77777777" w:rsidR="0037488B" w:rsidRPr="0037488B" w:rsidRDefault="0037488B" w:rsidP="0037488B">
      <w:pPr>
        <w:pStyle w:val="MKTekst"/>
        <w:numPr>
          <w:ilvl w:val="0"/>
          <w:numId w:val="2"/>
        </w:numPr>
        <w:tabs>
          <w:tab w:val="num" w:pos="207"/>
          <w:tab w:val="num" w:pos="567"/>
        </w:tabs>
        <w:spacing w:before="120" w:after="120" w:line="300" w:lineRule="exact"/>
        <w:ind w:left="284" w:hanging="284"/>
        <w:rPr>
          <w:sz w:val="18"/>
          <w:szCs w:val="18"/>
        </w:rPr>
      </w:pPr>
      <w:r w:rsidRPr="0037488B">
        <w:rPr>
          <w:sz w:val="18"/>
          <w:szCs w:val="18"/>
        </w:rPr>
        <w:tab/>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2AE2BB30" w14:textId="77777777" w:rsidR="0037488B" w:rsidRPr="0037488B" w:rsidRDefault="0037488B" w:rsidP="0037488B">
      <w:pPr>
        <w:pStyle w:val="MKTekst"/>
        <w:numPr>
          <w:ilvl w:val="0"/>
          <w:numId w:val="2"/>
        </w:numPr>
        <w:tabs>
          <w:tab w:val="num" w:pos="142"/>
          <w:tab w:val="num" w:pos="567"/>
        </w:tabs>
        <w:spacing w:before="120" w:after="120" w:line="300" w:lineRule="exact"/>
        <w:ind w:left="284" w:hanging="284"/>
        <w:rPr>
          <w:sz w:val="18"/>
          <w:szCs w:val="18"/>
        </w:rPr>
      </w:pPr>
      <w:r w:rsidRPr="0037488B">
        <w:rPr>
          <w:sz w:val="18"/>
          <w:szCs w:val="18"/>
        </w:rPr>
        <w:t>Zaświadczenie właściwego naczelnika urzędu skarbowego o zarejestrowaniu Oferenta jako czynnego podatnika VAT bądź odpowiedni wydruk z Portalu Podatkowego prowadzonego przez Ministra Finansów, wystawione nie wcześniej niż 2 miesiące przed upływem terminu składania ofert. Jeżeli Oferent nie jest podatnikiem VAT czynnym lub zwolnionym, zamiast dokumentów, o których mowa w niniejszym punkcie składa dokument potwierdzający brak rejestracji.</w:t>
      </w:r>
    </w:p>
    <w:p w14:paraId="5733E4FF" w14:textId="77777777" w:rsidR="0037488B" w:rsidRPr="0037488B" w:rsidRDefault="0037488B" w:rsidP="0037488B">
      <w:pPr>
        <w:pStyle w:val="MKTekst"/>
        <w:numPr>
          <w:ilvl w:val="0"/>
          <w:numId w:val="2"/>
        </w:numPr>
        <w:spacing w:before="120" w:after="120" w:line="300" w:lineRule="exact"/>
        <w:ind w:left="284" w:hanging="284"/>
        <w:rPr>
          <w:sz w:val="18"/>
          <w:szCs w:val="18"/>
        </w:rPr>
      </w:pPr>
      <w:r w:rsidRPr="0037488B">
        <w:rPr>
          <w:sz w:val="18"/>
          <w:szCs w:val="18"/>
        </w:rPr>
        <w:t>Jeżeli Oferent ma siedzibę lub miejsce zamieszkania za granicą:</w:t>
      </w:r>
    </w:p>
    <w:p w14:paraId="7CE4EC31" w14:textId="77777777" w:rsidR="0037488B" w:rsidRPr="0037488B" w:rsidRDefault="0037488B" w:rsidP="0037488B">
      <w:pPr>
        <w:pStyle w:val="MKTekst"/>
        <w:numPr>
          <w:ilvl w:val="1"/>
          <w:numId w:val="9"/>
        </w:numPr>
        <w:spacing w:before="120" w:after="120" w:line="300" w:lineRule="exact"/>
        <w:ind w:left="993" w:hanging="709"/>
        <w:rPr>
          <w:sz w:val="18"/>
          <w:szCs w:val="18"/>
        </w:rPr>
      </w:pPr>
      <w:r w:rsidRPr="0037488B">
        <w:rPr>
          <w:sz w:val="18"/>
          <w:szCs w:val="18"/>
        </w:rPr>
        <w:t>nie składa dokumentu, o którym mowa w pkt. 10, składa natomiast pisemną informację w języku polskim, dotyczącą sposobu rozliczenia umowy na gruncie VAT, sporządzoną zgodnie ze wzorem zawartym w Załączniku nr 4 do Zapytania ofertowego;</w:t>
      </w:r>
    </w:p>
    <w:p w14:paraId="754600AB" w14:textId="77777777" w:rsidR="0037488B" w:rsidRPr="0037488B" w:rsidRDefault="0037488B" w:rsidP="0037488B">
      <w:pPr>
        <w:pStyle w:val="MKTekst"/>
        <w:numPr>
          <w:ilvl w:val="1"/>
          <w:numId w:val="9"/>
        </w:numPr>
        <w:spacing w:before="120" w:after="120" w:line="300" w:lineRule="exact"/>
        <w:ind w:left="993" w:hanging="709"/>
        <w:rPr>
          <w:sz w:val="18"/>
          <w:szCs w:val="18"/>
        </w:rPr>
      </w:pPr>
      <w:r w:rsidRPr="0037488B">
        <w:rPr>
          <w:sz w:val="18"/>
          <w:szCs w:val="18"/>
        </w:rPr>
        <w:t>zaświadczenie, o którym mowa w pkt. 10 może dotyczyć rachunku bankowego prowadzonego przez bank w kraju siedziby Oferenta, z zastrzeżeniem pkt. 11.3. poniżej;</w:t>
      </w:r>
    </w:p>
    <w:p w14:paraId="19949D7B" w14:textId="77777777" w:rsidR="0037488B" w:rsidRPr="0037488B" w:rsidRDefault="0037488B" w:rsidP="0037488B">
      <w:pPr>
        <w:pStyle w:val="MKTekst"/>
        <w:numPr>
          <w:ilvl w:val="1"/>
          <w:numId w:val="9"/>
        </w:numPr>
        <w:spacing w:before="120" w:after="120" w:line="300" w:lineRule="exact"/>
        <w:ind w:left="993" w:hanging="709"/>
        <w:rPr>
          <w:sz w:val="18"/>
          <w:szCs w:val="18"/>
        </w:rPr>
      </w:pPr>
      <w:r w:rsidRPr="0037488B">
        <w:rPr>
          <w:sz w:val="18"/>
          <w:szCs w:val="18"/>
        </w:rPr>
        <w:t>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756A26D0" w14:textId="77777777" w:rsidR="0037488B" w:rsidRPr="0037488B" w:rsidRDefault="0037488B" w:rsidP="0037488B">
      <w:pPr>
        <w:pStyle w:val="MKTekst"/>
        <w:numPr>
          <w:ilvl w:val="1"/>
          <w:numId w:val="9"/>
        </w:numPr>
        <w:spacing w:before="120" w:after="120" w:line="300" w:lineRule="exact"/>
        <w:rPr>
          <w:sz w:val="18"/>
          <w:szCs w:val="18"/>
        </w:rPr>
      </w:pPr>
      <w:r w:rsidRPr="0037488B">
        <w:rPr>
          <w:sz w:val="18"/>
          <w:szCs w:val="18"/>
        </w:rPr>
        <w:lastRenderedPageBreak/>
        <w:t xml:space="preserve">zamiast dokumentów, o których mowa w pkt 1-3 składa odpowiedni dokument lub dokumenty, wystawione zgodnie z prawem kraju, w którym ma siedzibę lub miejsce zamieszkania, potwierdzające, że: </w:t>
      </w:r>
    </w:p>
    <w:p w14:paraId="045FDD12" w14:textId="77777777" w:rsidR="0037488B" w:rsidRPr="0037488B" w:rsidRDefault="0037488B" w:rsidP="0037488B">
      <w:pPr>
        <w:pStyle w:val="MKTekst"/>
        <w:numPr>
          <w:ilvl w:val="2"/>
          <w:numId w:val="12"/>
        </w:numPr>
        <w:spacing w:before="120" w:after="120" w:line="300" w:lineRule="exact"/>
        <w:rPr>
          <w:sz w:val="18"/>
          <w:szCs w:val="18"/>
        </w:rPr>
      </w:pPr>
      <w:r w:rsidRPr="0037488B">
        <w:rPr>
          <w:sz w:val="18"/>
          <w:szCs w:val="18"/>
        </w:rPr>
        <w:t>Oferent ma siedzibę za granicą i jest uprawniony do występowania w obrocie prawnym,</w:t>
      </w:r>
    </w:p>
    <w:p w14:paraId="6CB0B768" w14:textId="77777777" w:rsidR="0037488B" w:rsidRPr="0037488B" w:rsidRDefault="0037488B" w:rsidP="0037488B">
      <w:pPr>
        <w:pStyle w:val="MKTekst"/>
        <w:numPr>
          <w:ilvl w:val="2"/>
          <w:numId w:val="12"/>
        </w:numPr>
        <w:spacing w:before="120" w:after="120" w:line="300" w:lineRule="exact"/>
        <w:rPr>
          <w:sz w:val="18"/>
          <w:szCs w:val="18"/>
        </w:rPr>
      </w:pPr>
      <w:r w:rsidRPr="0037488B">
        <w:rPr>
          <w:sz w:val="18"/>
          <w:szCs w:val="18"/>
        </w:rPr>
        <w:t>nie otwarto jego likwidacji ani nie ogłoszono upadłości,</w:t>
      </w:r>
    </w:p>
    <w:p w14:paraId="5278EFA4" w14:textId="77777777" w:rsidR="0037488B" w:rsidRPr="0037488B" w:rsidRDefault="0037488B" w:rsidP="0037488B">
      <w:pPr>
        <w:pStyle w:val="MKTekst"/>
        <w:numPr>
          <w:ilvl w:val="2"/>
          <w:numId w:val="12"/>
        </w:numPr>
        <w:spacing w:before="120" w:after="120" w:line="300" w:lineRule="exact"/>
        <w:rPr>
          <w:sz w:val="18"/>
          <w:szCs w:val="18"/>
        </w:rPr>
      </w:pPr>
      <w:r w:rsidRPr="0037488B">
        <w:rPr>
          <w:sz w:val="18"/>
          <w:szCs w:val="18"/>
        </w:rPr>
        <w:t>nie zalega z uiszczaniem podatków, opłat lub składek na ubezpieczenie społeczne i zdrowotne albo że uzyskał przewidziane prawem zwolnienie, odroczenie lub rozłożenie na raty zaległych płatności lub wstrzymanie w całości wykonania decyzji właściwego organu.</w:t>
      </w:r>
    </w:p>
    <w:p w14:paraId="048E3EEC" w14:textId="77777777" w:rsidR="0037488B" w:rsidRPr="0037488B" w:rsidRDefault="0037488B" w:rsidP="0037488B">
      <w:pPr>
        <w:pStyle w:val="MKTekst"/>
        <w:spacing w:before="120" w:after="120" w:line="300" w:lineRule="exact"/>
        <w:ind w:left="1104" w:firstLine="0"/>
        <w:rPr>
          <w:sz w:val="18"/>
          <w:szCs w:val="18"/>
        </w:rPr>
      </w:pPr>
      <w:r w:rsidRPr="0037488B">
        <w:rPr>
          <w:sz w:val="18"/>
          <w:szCs w:val="18"/>
        </w:rPr>
        <w:t>Z dokumentów, o których mowa w pkt 11.4. powinna wynikać data rejestracji Oferenta w danym rejestrze. Dokument, o których mowa w pkt 11.4.2., powinien być wystawiony nie wcześniej niż 6 miesięcy przed upływem terminu składania ofert. Dokument, o którym mowa w pkt 11.4.3., powinien być wystawiony nie wcześniej niż 3 miesiące przed upływem terminu składania ofert.</w:t>
      </w:r>
    </w:p>
    <w:p w14:paraId="60109D21" w14:textId="77777777" w:rsidR="0037488B" w:rsidRPr="0037488B" w:rsidRDefault="0037488B" w:rsidP="0037488B">
      <w:pPr>
        <w:pStyle w:val="MKTekst"/>
        <w:numPr>
          <w:ilvl w:val="1"/>
          <w:numId w:val="9"/>
        </w:numPr>
        <w:spacing w:before="120" w:after="120" w:line="300" w:lineRule="exact"/>
        <w:ind w:left="1276" w:hanging="556"/>
        <w:rPr>
          <w:sz w:val="18"/>
          <w:szCs w:val="18"/>
        </w:rPr>
      </w:pPr>
      <w:r w:rsidRPr="0037488B">
        <w:rPr>
          <w:sz w:val="18"/>
          <w:szCs w:val="18"/>
        </w:rPr>
        <w:t>Jeżeli w kraju, w którym wykonawca ma siedzibę lub miejsce zamieszkania, nie wydaje się dokumentów, o których mowa w pkt 11.4., zastępuje się je dokumentem zawierającym oświadczenie złożone przed notariuszem, właściwym organem sądowym, administracyjnym albo organem samorządu zawodowego lub gospodarczego kraju, w którym wykonawca ma siedzibę lub miejsce zamieszkania.</w:t>
      </w:r>
    </w:p>
    <w:p w14:paraId="7868DA12" w14:textId="77777777" w:rsidR="0037488B" w:rsidRPr="0037488B" w:rsidRDefault="0037488B" w:rsidP="0037488B">
      <w:pPr>
        <w:pStyle w:val="Akapitzlist"/>
        <w:numPr>
          <w:ilvl w:val="1"/>
          <w:numId w:val="9"/>
        </w:numPr>
        <w:spacing w:before="120" w:after="120" w:line="300" w:lineRule="exact"/>
        <w:ind w:left="1418" w:hanging="698"/>
        <w:jc w:val="both"/>
        <w:rPr>
          <w:rFonts w:cs="Arial"/>
          <w:sz w:val="18"/>
          <w:szCs w:val="18"/>
        </w:rPr>
      </w:pPr>
      <w:r w:rsidRPr="0037488B">
        <w:rPr>
          <w:rFonts w:cs="Arial"/>
          <w:sz w:val="18"/>
          <w:szCs w:val="18"/>
        </w:rPr>
        <w:t>Zaświadczenie, o którym mowa w pkt 7. może dotyczyć rachunku bankowego prowadzonego przez bank w kraju siedziby Oferenta.</w:t>
      </w:r>
    </w:p>
    <w:p w14:paraId="6982D1A2" w14:textId="77777777" w:rsidR="0037488B" w:rsidRPr="0037488B" w:rsidRDefault="0037488B" w:rsidP="0037488B">
      <w:pPr>
        <w:pStyle w:val="MKTekst"/>
        <w:numPr>
          <w:ilvl w:val="1"/>
          <w:numId w:val="9"/>
        </w:numPr>
        <w:spacing w:before="120" w:after="120" w:line="300" w:lineRule="exact"/>
        <w:ind w:left="1418" w:hanging="698"/>
        <w:rPr>
          <w:sz w:val="18"/>
          <w:szCs w:val="18"/>
        </w:rPr>
      </w:pPr>
      <w:r w:rsidRPr="0037488B">
        <w:rPr>
          <w:sz w:val="18"/>
          <w:szCs w:val="18"/>
        </w:rPr>
        <w:t>Jeżeli Oferent, mający siedzibę za granicą, posiada na terytorium Polski Oddział zarejestrowany w KRS oraz zamierza realizować umowę przy udziale tego Oddziału, składa dodatkowo następujące dokumenty dotyczące Oddziału:</w:t>
      </w:r>
    </w:p>
    <w:p w14:paraId="5AB11FAC" w14:textId="77777777" w:rsidR="0037488B" w:rsidRPr="0037488B" w:rsidRDefault="0037488B" w:rsidP="0037488B">
      <w:pPr>
        <w:pStyle w:val="MKTekst"/>
        <w:numPr>
          <w:ilvl w:val="2"/>
          <w:numId w:val="9"/>
        </w:numPr>
        <w:spacing w:before="120" w:after="120" w:line="300" w:lineRule="exact"/>
        <w:ind w:left="1843" w:hanging="709"/>
        <w:rPr>
          <w:sz w:val="18"/>
          <w:szCs w:val="18"/>
        </w:rPr>
      </w:pPr>
      <w:r w:rsidRPr="0037488B">
        <w:rPr>
          <w:sz w:val="18"/>
          <w:szCs w:val="18"/>
        </w:rPr>
        <w:t>aktualny odpis z właściwego rejestru lub wydruk, o którym mowa w art. 4 ust. 4a ustawy z dnia 20 sierpnia 1997 roku o Krajowym Rejestrze Sadowym lub aktualny wydruk z Centralnej Ewidencji i Informacji o Działalności Gospodarczej (CEIDG), jeżeli odrębne przepisy wymagają wpisu do rejestracji lub zgłoszenia do ewidencji działalności gospodarczej, wystawione nie wcześniej niż 6 miesięcy przed upływem terminu składania ofert,</w:t>
      </w:r>
    </w:p>
    <w:p w14:paraId="5818F1EF" w14:textId="77777777" w:rsidR="0037488B" w:rsidRPr="0037488B" w:rsidRDefault="0037488B" w:rsidP="0037488B">
      <w:pPr>
        <w:pStyle w:val="MKTekst"/>
        <w:numPr>
          <w:ilvl w:val="2"/>
          <w:numId w:val="9"/>
        </w:numPr>
        <w:spacing w:before="120" w:after="120" w:line="300" w:lineRule="exact"/>
        <w:ind w:left="1843" w:hanging="709"/>
        <w:rPr>
          <w:sz w:val="18"/>
          <w:szCs w:val="18"/>
        </w:rPr>
      </w:pPr>
      <w:r w:rsidRPr="0037488B">
        <w:rPr>
          <w:sz w:val="18"/>
          <w:szCs w:val="18"/>
        </w:rPr>
        <w:t>aktualne zaświadczenia naczelnika właściwego Urzędu Skarbowego oraz właściwego Oddziału Zakładu Ubezpieczeń Społecznych potwierdzające odpowiednio, że Dostawca nie zalega z opłacaniem podatków, opłat oraz składek na ubezpieczenie zdrowotne lub społeczne, lub zaświadczenia, że uzyskał zgodę na zwolnienie, odroczenie lub rozłożenie na raty zaległych płatności, lub wstrzymanie w całości wykonania decyzji właściwego organu - wystawione nie wcześniej niż 3 miesiące przed upływem terminu składania ofert,</w:t>
      </w:r>
    </w:p>
    <w:p w14:paraId="50063F9B" w14:textId="77777777" w:rsidR="0037488B" w:rsidRPr="0037488B" w:rsidRDefault="0037488B" w:rsidP="0037488B">
      <w:pPr>
        <w:pStyle w:val="MKTekst"/>
        <w:numPr>
          <w:ilvl w:val="2"/>
          <w:numId w:val="9"/>
        </w:numPr>
        <w:spacing w:before="120" w:after="120" w:line="300" w:lineRule="exact"/>
        <w:ind w:left="1843" w:hanging="709"/>
        <w:rPr>
          <w:sz w:val="18"/>
          <w:szCs w:val="18"/>
        </w:rPr>
      </w:pPr>
      <w:r w:rsidRPr="0037488B">
        <w:rPr>
          <w:sz w:val="18"/>
          <w:szCs w:val="18"/>
        </w:rPr>
        <w:t xml:space="preserve">zaświadczenie naczelnika właściwego Urzędu Skarbowego o zarejestrowaniu Oddziału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w:t>
      </w:r>
      <w:r w:rsidRPr="0037488B">
        <w:rPr>
          <w:sz w:val="18"/>
          <w:szCs w:val="18"/>
        </w:rPr>
        <w:lastRenderedPageBreak/>
        <w:t>czynnym lub zwolnionym, zamiast dokumentów, o których mowa w niniejszym punkcie składa dokument potwierdzający brak rejestracji,</w:t>
      </w:r>
    </w:p>
    <w:p w14:paraId="1AC2F8B9" w14:textId="77777777" w:rsidR="0037488B" w:rsidRPr="0037488B" w:rsidRDefault="0037488B" w:rsidP="0037488B">
      <w:pPr>
        <w:pStyle w:val="MKTekst"/>
        <w:numPr>
          <w:ilvl w:val="2"/>
          <w:numId w:val="9"/>
        </w:numPr>
        <w:spacing w:before="120" w:after="120" w:line="300" w:lineRule="exact"/>
        <w:ind w:left="1843" w:hanging="709"/>
        <w:rPr>
          <w:sz w:val="18"/>
          <w:szCs w:val="18"/>
        </w:rPr>
      </w:pPr>
      <w:r w:rsidRPr="0037488B">
        <w:rPr>
          <w:sz w:val="18"/>
          <w:szCs w:val="18"/>
        </w:rPr>
        <w:t>zaświadczenie z banku lub oddziału banku na terytorium Polski o prowadzeniu na rzecz Oferenta bankowego rachunku rozliczeniowego (w rozumieniu art. 49 ust. 1 pkt 1 ustawy z dnia 29 sierpnia 1997 r. - Prawo bankowe), na który ma zostać dokonana zapłata wynagrodzenia,</w:t>
      </w:r>
    </w:p>
    <w:p w14:paraId="44CC9BC3" w14:textId="77777777" w:rsidR="0037488B" w:rsidRPr="0037488B" w:rsidRDefault="0037488B" w:rsidP="0037488B">
      <w:pPr>
        <w:pStyle w:val="MKTekst"/>
        <w:numPr>
          <w:ilvl w:val="2"/>
          <w:numId w:val="9"/>
        </w:numPr>
        <w:spacing w:before="120" w:after="120" w:line="300" w:lineRule="exact"/>
        <w:ind w:left="1843" w:hanging="709"/>
        <w:rPr>
          <w:sz w:val="18"/>
          <w:szCs w:val="18"/>
        </w:rPr>
      </w:pPr>
      <w:r w:rsidRPr="0037488B">
        <w:rPr>
          <w:sz w:val="18"/>
          <w:szCs w:val="18"/>
        </w:rPr>
        <w:t>oświadczenie Oferenta, że numer bankowego rachunku rozliczeniowego, wskazany w umowie lub na fakturze, na który ma zostać dokonana płatność jest zgodny z numerem rachunku bankowego, otwartym w związku z prowadzoną działalnością gospodarczą, został zgłoszony w Urzędzie Skarbowym oraz widnieje w elektronicznym Wykazie podmiotów zarejestrowanych jako podatnicy VAT, niezarejestrowanych oraz wykreślonych i przywróconych do rejestru VAT prowadzonym na stronie Ministerstwa Finansów lub oświadczenie, że wykonawca nie jest podatnikiem VAT czynnym w rozumieniu ustawy o VAT wraz z podaniem przyczyny.</w:t>
      </w:r>
    </w:p>
    <w:p w14:paraId="78805769" w14:textId="77777777" w:rsidR="0037488B" w:rsidRPr="0037488B" w:rsidRDefault="0037488B" w:rsidP="0037488B">
      <w:pPr>
        <w:pStyle w:val="MKTekst"/>
        <w:numPr>
          <w:ilvl w:val="0"/>
          <w:numId w:val="2"/>
        </w:numPr>
        <w:spacing w:before="120" w:after="120" w:line="300" w:lineRule="exact"/>
        <w:ind w:left="284" w:hanging="284"/>
        <w:rPr>
          <w:sz w:val="18"/>
          <w:szCs w:val="18"/>
        </w:rPr>
      </w:pPr>
      <w:r w:rsidRPr="0037488B">
        <w:rPr>
          <w:sz w:val="18"/>
          <w:szCs w:val="18"/>
        </w:rPr>
        <w:t>Wraz z ofertą Oferent składa podpisane i uzupełnione:</w:t>
      </w:r>
    </w:p>
    <w:p w14:paraId="6EA65399" w14:textId="77777777" w:rsidR="0037488B" w:rsidRPr="0037488B" w:rsidRDefault="0037488B" w:rsidP="0037488B">
      <w:pPr>
        <w:pStyle w:val="MKTekst"/>
        <w:numPr>
          <w:ilvl w:val="1"/>
          <w:numId w:val="10"/>
        </w:numPr>
        <w:spacing w:before="120" w:after="120" w:line="300" w:lineRule="exact"/>
        <w:ind w:left="993" w:hanging="709"/>
        <w:rPr>
          <w:sz w:val="18"/>
          <w:szCs w:val="18"/>
        </w:rPr>
      </w:pPr>
      <w:r w:rsidRPr="0037488B">
        <w:rPr>
          <w:sz w:val="18"/>
          <w:szCs w:val="18"/>
        </w:rPr>
        <w:t xml:space="preserve">oświadczenie Oferenta według wzoru stanowiącego </w:t>
      </w:r>
      <w:r w:rsidRPr="0037488B">
        <w:rPr>
          <w:b/>
          <w:sz w:val="18"/>
          <w:szCs w:val="18"/>
        </w:rPr>
        <w:t xml:space="preserve">Załącznik nr 2 </w:t>
      </w:r>
      <w:r w:rsidRPr="0037488B">
        <w:rPr>
          <w:sz w:val="18"/>
          <w:szCs w:val="18"/>
        </w:rPr>
        <w:t>do zapytania ofertowego wraz z załącznikami oraz</w:t>
      </w:r>
    </w:p>
    <w:p w14:paraId="7DE2098B" w14:textId="77777777" w:rsidR="0037488B" w:rsidRPr="0037488B" w:rsidRDefault="0037488B" w:rsidP="0037488B">
      <w:pPr>
        <w:pStyle w:val="MKTekst"/>
        <w:numPr>
          <w:ilvl w:val="1"/>
          <w:numId w:val="10"/>
        </w:numPr>
        <w:spacing w:before="120" w:after="120" w:line="300" w:lineRule="exact"/>
        <w:ind w:left="993" w:hanging="709"/>
        <w:rPr>
          <w:sz w:val="18"/>
          <w:szCs w:val="18"/>
        </w:rPr>
      </w:pPr>
      <w:r w:rsidRPr="0037488B">
        <w:rPr>
          <w:sz w:val="18"/>
          <w:szCs w:val="18"/>
        </w:rPr>
        <w:t xml:space="preserve">oświadczenie dotyczące Beneficjenta Rzeczywistego wg wzoru stanowiącego </w:t>
      </w:r>
      <w:r w:rsidRPr="0037488B">
        <w:rPr>
          <w:b/>
          <w:sz w:val="18"/>
          <w:szCs w:val="18"/>
        </w:rPr>
        <w:t>Załącznik nr 2.1</w:t>
      </w:r>
      <w:r w:rsidRPr="0037488B">
        <w:rPr>
          <w:sz w:val="18"/>
          <w:szCs w:val="18"/>
        </w:rPr>
        <w:t>. do zapytania – jeżeli dotyczy.</w:t>
      </w:r>
    </w:p>
    <w:p w14:paraId="4CFE9300" w14:textId="77777777" w:rsidR="00812F7A" w:rsidRPr="0037488B" w:rsidRDefault="00812F7A" w:rsidP="00812F7A">
      <w:pPr>
        <w:pStyle w:val="MKTekst"/>
        <w:tabs>
          <w:tab w:val="num" w:pos="567"/>
        </w:tabs>
        <w:spacing w:line="240" w:lineRule="auto"/>
        <w:rPr>
          <w:sz w:val="18"/>
          <w:szCs w:val="18"/>
        </w:rPr>
      </w:pPr>
    </w:p>
    <w:p w14:paraId="1F655523" w14:textId="77777777" w:rsidR="00812F7A" w:rsidRPr="0037488B" w:rsidRDefault="00812F7A" w:rsidP="00812F7A">
      <w:pPr>
        <w:pStyle w:val="Nagwek3"/>
        <w:numPr>
          <w:ilvl w:val="0"/>
          <w:numId w:val="5"/>
        </w:numPr>
        <w:tabs>
          <w:tab w:val="num" w:pos="360"/>
        </w:tabs>
        <w:ind w:left="0" w:firstLine="0"/>
        <w:rPr>
          <w:rFonts w:ascii="Arial" w:hAnsi="Arial" w:cs="Arial"/>
          <w:b/>
          <w:bCs/>
          <w:color w:val="auto"/>
          <w:sz w:val="22"/>
          <w:szCs w:val="22"/>
        </w:rPr>
      </w:pPr>
      <w:bookmarkStart w:id="3" w:name="_Toc182833059"/>
      <w:r w:rsidRPr="0037488B">
        <w:rPr>
          <w:rFonts w:ascii="Arial" w:hAnsi="Arial" w:cs="Arial"/>
          <w:b/>
          <w:bCs/>
          <w:color w:val="auto"/>
          <w:sz w:val="22"/>
          <w:szCs w:val="22"/>
        </w:rPr>
        <w:t xml:space="preserve">Dokumenty </w:t>
      </w:r>
      <w:bookmarkEnd w:id="3"/>
      <w:r w:rsidRPr="0037488B">
        <w:rPr>
          <w:rFonts w:ascii="Arial" w:hAnsi="Arial" w:cs="Arial"/>
          <w:b/>
          <w:bCs/>
          <w:color w:val="auto"/>
          <w:sz w:val="22"/>
          <w:szCs w:val="22"/>
        </w:rPr>
        <w:t>techniczne</w:t>
      </w:r>
      <w:r w:rsidRPr="0037488B">
        <w:rPr>
          <w:rStyle w:val="Odwoanieprzypisudolnego"/>
          <w:rFonts w:ascii="Arial" w:hAnsi="Arial" w:cs="Arial"/>
          <w:b/>
          <w:bCs/>
          <w:color w:val="auto"/>
          <w:sz w:val="22"/>
          <w:szCs w:val="22"/>
        </w:rPr>
        <w:footnoteReference w:id="3"/>
      </w:r>
    </w:p>
    <w:p w14:paraId="0D7FD0A5" w14:textId="77777777" w:rsidR="00812F7A" w:rsidRPr="0037488B" w:rsidRDefault="00812F7A" w:rsidP="00812F7A">
      <w:pPr>
        <w:rPr>
          <w:sz w:val="22"/>
          <w:szCs w:val="22"/>
        </w:rPr>
      </w:pPr>
      <w:r w:rsidRPr="0037488B">
        <w:rPr>
          <w:sz w:val="22"/>
          <w:szCs w:val="22"/>
        </w:rPr>
        <w:t xml:space="preserve">Oferent, aby wgrać dokumenty klika w pozycję z nazwą zadania. W miejscu: „Dokumenty techniczne/merytoryczne” wybiera prawidłową opcję „Wartość / Oferta”, załącza dokumenty </w:t>
      </w:r>
      <w:r w:rsidRPr="0037488B">
        <w:rPr>
          <w:sz w:val="22"/>
          <w:szCs w:val="22"/>
        </w:rPr>
        <w:br/>
        <w:t>i zatwierdza poprzez „Zapisz”.</w:t>
      </w:r>
    </w:p>
    <w:p w14:paraId="30303645" w14:textId="77777777" w:rsidR="00812F7A" w:rsidRPr="0037488B" w:rsidRDefault="00812F7A" w:rsidP="00812F7A">
      <w:pPr>
        <w:rPr>
          <w:sz w:val="22"/>
          <w:szCs w:val="22"/>
        </w:rPr>
      </w:pPr>
    </w:p>
    <w:p w14:paraId="503E4994" w14:textId="7D4E00C6" w:rsidR="007E665A" w:rsidRPr="007E665A" w:rsidRDefault="007E665A" w:rsidP="007E665A">
      <w:pPr>
        <w:pStyle w:val="Akapitzlist"/>
        <w:numPr>
          <w:ilvl w:val="0"/>
          <w:numId w:val="13"/>
        </w:numPr>
        <w:spacing w:after="200"/>
        <w:jc w:val="both"/>
        <w:rPr>
          <w:rFonts w:cs="Arial"/>
          <w:sz w:val="18"/>
          <w:szCs w:val="18"/>
          <w:lang w:eastAsia="en-US"/>
        </w:rPr>
      </w:pPr>
      <w:r>
        <w:rPr>
          <w:rFonts w:cs="Arial"/>
          <w:sz w:val="18"/>
          <w:szCs w:val="18"/>
          <w:lang w:eastAsia="en-US"/>
        </w:rPr>
        <w:t>D</w:t>
      </w:r>
      <w:r w:rsidRPr="007E665A">
        <w:rPr>
          <w:rFonts w:cs="Arial"/>
          <w:sz w:val="18"/>
          <w:szCs w:val="18"/>
          <w:lang w:eastAsia="en-US"/>
        </w:rPr>
        <w:t>eklaracje zgodności, atesty, świadectwa, gwarancje forma dokumentów powinna być zgodna z obowiązującymi normami</w:t>
      </w:r>
    </w:p>
    <w:p w14:paraId="00998019" w14:textId="4735E7A6" w:rsidR="007E665A" w:rsidRPr="007E665A" w:rsidRDefault="007E665A" w:rsidP="007E665A">
      <w:pPr>
        <w:pStyle w:val="Akapitzlist"/>
        <w:numPr>
          <w:ilvl w:val="0"/>
          <w:numId w:val="13"/>
        </w:numPr>
        <w:spacing w:after="200"/>
        <w:jc w:val="both"/>
        <w:rPr>
          <w:rFonts w:cs="Arial"/>
          <w:sz w:val="18"/>
          <w:szCs w:val="18"/>
          <w:lang w:eastAsia="en-US"/>
        </w:rPr>
      </w:pPr>
      <w:r w:rsidRPr="007E665A">
        <w:rPr>
          <w:rFonts w:cs="Arial"/>
          <w:sz w:val="18"/>
          <w:szCs w:val="18"/>
          <w:lang w:eastAsia="en-US"/>
        </w:rPr>
        <w:t>Autoryzacja producentów  oferowanych urządzeń  w zakresie dystrybucji i serwisu,</w:t>
      </w:r>
    </w:p>
    <w:p w14:paraId="1BD3DD95" w14:textId="39D8DCD8" w:rsidR="007E665A" w:rsidRPr="007E665A" w:rsidRDefault="007E665A" w:rsidP="007E665A">
      <w:pPr>
        <w:pStyle w:val="Akapitzlist"/>
        <w:numPr>
          <w:ilvl w:val="0"/>
          <w:numId w:val="13"/>
        </w:numPr>
        <w:spacing w:after="200"/>
        <w:jc w:val="both"/>
        <w:rPr>
          <w:rFonts w:cs="Arial"/>
          <w:sz w:val="18"/>
          <w:szCs w:val="18"/>
          <w:lang w:eastAsia="en-US"/>
        </w:rPr>
      </w:pPr>
      <w:r>
        <w:rPr>
          <w:rFonts w:cs="Arial"/>
          <w:sz w:val="18"/>
          <w:szCs w:val="18"/>
          <w:lang w:eastAsia="en-US"/>
        </w:rPr>
        <w:t>K</w:t>
      </w:r>
      <w:r w:rsidRPr="007E665A">
        <w:rPr>
          <w:rFonts w:cs="Arial"/>
          <w:sz w:val="18"/>
          <w:szCs w:val="18"/>
          <w:lang w:eastAsia="en-US"/>
        </w:rPr>
        <w:t>arta katalogowa oferowanego urządzenia (model, oraz wykaz wykazu oferowanych elementów urządzenia)</w:t>
      </w:r>
    </w:p>
    <w:p w14:paraId="3FA67B89" w14:textId="6B9C5076" w:rsidR="00812F7A" w:rsidRDefault="007E665A" w:rsidP="007E665A">
      <w:pPr>
        <w:pStyle w:val="Akapitzlist"/>
        <w:numPr>
          <w:ilvl w:val="0"/>
          <w:numId w:val="13"/>
        </w:numPr>
        <w:tabs>
          <w:tab w:val="num" w:pos="1298"/>
        </w:tabs>
        <w:spacing w:after="200"/>
        <w:jc w:val="both"/>
        <w:rPr>
          <w:rFonts w:cs="Arial"/>
          <w:sz w:val="18"/>
          <w:szCs w:val="18"/>
          <w:lang w:eastAsia="en-US"/>
        </w:rPr>
      </w:pPr>
      <w:r>
        <w:rPr>
          <w:rFonts w:cs="Arial"/>
          <w:sz w:val="18"/>
          <w:szCs w:val="18"/>
          <w:lang w:eastAsia="en-US"/>
        </w:rPr>
        <w:t>W</w:t>
      </w:r>
      <w:r w:rsidRPr="007E665A">
        <w:rPr>
          <w:rFonts w:cs="Arial"/>
          <w:sz w:val="18"/>
          <w:szCs w:val="18"/>
          <w:lang w:eastAsia="en-US"/>
        </w:rPr>
        <w:t>zór instrukcji obsługi oferowanego urządzenia</w:t>
      </w:r>
      <w:r w:rsidR="008123C7" w:rsidRPr="008123C7">
        <w:rPr>
          <w:rFonts w:cs="Arial"/>
          <w:sz w:val="18"/>
          <w:szCs w:val="18"/>
          <w:lang w:eastAsia="en-US"/>
        </w:rPr>
        <w:t>.</w:t>
      </w:r>
    </w:p>
    <w:p w14:paraId="71CC5A43" w14:textId="687D954B" w:rsidR="007574CB" w:rsidRPr="008123C7" w:rsidRDefault="007574CB" w:rsidP="007E665A">
      <w:pPr>
        <w:pStyle w:val="Akapitzlist"/>
        <w:numPr>
          <w:ilvl w:val="0"/>
          <w:numId w:val="13"/>
        </w:numPr>
        <w:tabs>
          <w:tab w:val="num" w:pos="1298"/>
        </w:tabs>
        <w:spacing w:after="200"/>
        <w:jc w:val="both"/>
        <w:rPr>
          <w:rFonts w:cs="Arial"/>
          <w:sz w:val="18"/>
          <w:szCs w:val="18"/>
          <w:lang w:eastAsia="en-US"/>
        </w:rPr>
      </w:pPr>
      <w:r>
        <w:rPr>
          <w:rFonts w:cs="Arial"/>
          <w:sz w:val="18"/>
          <w:szCs w:val="18"/>
          <w:lang w:eastAsia="en-US"/>
        </w:rPr>
        <w:t>Z</w:t>
      </w:r>
      <w:r w:rsidRPr="007574CB">
        <w:rPr>
          <w:rFonts w:cs="Arial"/>
          <w:sz w:val="18"/>
          <w:szCs w:val="18"/>
          <w:lang w:eastAsia="en-US"/>
        </w:rPr>
        <w:t>łożenie oświadczenia, że oferowany produkt spełnia wymóg, zgodnie z którym udział produktów pochodzących z państw UE oraz państw objętych zasadą wzajemności przekracza 50%.</w:t>
      </w:r>
    </w:p>
    <w:p w14:paraId="1D3FD6A4" w14:textId="77777777" w:rsidR="00812F7A" w:rsidRPr="0037488B" w:rsidRDefault="00812F7A" w:rsidP="00812F7A">
      <w:pPr>
        <w:pStyle w:val="Nagwek3"/>
        <w:numPr>
          <w:ilvl w:val="0"/>
          <w:numId w:val="5"/>
        </w:numPr>
        <w:tabs>
          <w:tab w:val="num" w:pos="360"/>
        </w:tabs>
        <w:ind w:left="0" w:firstLine="0"/>
        <w:rPr>
          <w:rFonts w:ascii="Arial" w:hAnsi="Arial" w:cs="Arial"/>
          <w:b/>
          <w:bCs/>
          <w:color w:val="auto"/>
          <w:sz w:val="22"/>
          <w:szCs w:val="22"/>
        </w:rPr>
      </w:pPr>
      <w:r w:rsidRPr="0037488B">
        <w:rPr>
          <w:rFonts w:ascii="Arial" w:hAnsi="Arial" w:cs="Arial"/>
          <w:b/>
          <w:bCs/>
          <w:color w:val="auto"/>
          <w:sz w:val="22"/>
          <w:szCs w:val="22"/>
        </w:rPr>
        <w:t>Dokumenty handlowe</w:t>
      </w:r>
    </w:p>
    <w:p w14:paraId="351A1D55" w14:textId="77777777" w:rsidR="00812F7A" w:rsidRPr="0037488B" w:rsidRDefault="00812F7A" w:rsidP="00812F7A">
      <w:pPr>
        <w:numPr>
          <w:ilvl w:val="1"/>
          <w:numId w:val="4"/>
        </w:numPr>
        <w:tabs>
          <w:tab w:val="left" w:pos="284"/>
        </w:tabs>
        <w:autoSpaceDE w:val="0"/>
        <w:autoSpaceDN w:val="0"/>
        <w:ind w:left="284" w:hanging="284"/>
        <w:jc w:val="both"/>
        <w:rPr>
          <w:rFonts w:cs="Arial"/>
          <w:sz w:val="18"/>
          <w:szCs w:val="18"/>
        </w:rPr>
      </w:pPr>
      <w:r w:rsidRPr="0037488B">
        <w:rPr>
          <w:rFonts w:cs="Arial"/>
          <w:sz w:val="18"/>
          <w:szCs w:val="18"/>
        </w:rPr>
        <w:t>Podanie wynagrodzenia za prace objęte zakresem zapytania ofertowego. Kwoty przedstawione w ofercie handlowej powinny być wyrażone w kwocie netto.</w:t>
      </w:r>
    </w:p>
    <w:p w14:paraId="45E411DB" w14:textId="77777777" w:rsidR="00812F7A" w:rsidRPr="0037488B" w:rsidRDefault="00812F7A" w:rsidP="00812F7A">
      <w:pPr>
        <w:pStyle w:val="NormalnyWeb"/>
        <w:rPr>
          <w:rFonts w:ascii="Arial" w:hAnsi="Arial"/>
          <w:b/>
          <w:bCs/>
          <w:sz w:val="20"/>
          <w:szCs w:val="20"/>
        </w:rPr>
      </w:pPr>
      <w:r w:rsidRPr="0037488B">
        <w:rPr>
          <w:rFonts w:ascii="Arial" w:hAnsi="Arial"/>
          <w:b/>
          <w:bCs/>
          <w:sz w:val="20"/>
          <w:szCs w:val="20"/>
        </w:rPr>
        <w:t>Oferent na Platformie Connect w pozycji z nazwą zadania w miejscu „Kryteria handlowe” wprowadza wartość oferty wyrażonej w kwocie netto.</w:t>
      </w:r>
    </w:p>
    <w:p w14:paraId="598DDF71" w14:textId="77777777" w:rsidR="00812F7A" w:rsidRPr="0037488B" w:rsidRDefault="00812F7A" w:rsidP="00812F7A">
      <w:pPr>
        <w:pStyle w:val="NormalnyWeb"/>
        <w:rPr>
          <w:rFonts w:ascii="Arial" w:hAnsi="Arial"/>
          <w:b/>
          <w:bCs/>
          <w:sz w:val="20"/>
          <w:szCs w:val="20"/>
        </w:rPr>
      </w:pPr>
      <w:r w:rsidRPr="0037488B">
        <w:rPr>
          <w:rFonts w:ascii="Arial" w:hAnsi="Arial"/>
          <w:b/>
          <w:bCs/>
          <w:sz w:val="20"/>
          <w:szCs w:val="20"/>
        </w:rPr>
        <w:t>Ostatnią czynnością potwierdzającą przekazanie oferty dla Zamawiającego jest użycie przycisku „złóż ofertę” i zatwierdzenie akcji.</w:t>
      </w:r>
    </w:p>
    <w:p w14:paraId="32C1C692" w14:textId="14329B4D" w:rsidR="00812F7A" w:rsidRPr="0037488B" w:rsidRDefault="00812F7A" w:rsidP="00812F7A">
      <w:pPr>
        <w:pStyle w:val="Akapitzlist"/>
        <w:numPr>
          <w:ilvl w:val="0"/>
          <w:numId w:val="4"/>
        </w:numPr>
        <w:tabs>
          <w:tab w:val="clear" w:pos="207"/>
        </w:tabs>
        <w:spacing w:line="276" w:lineRule="auto"/>
        <w:ind w:left="284" w:hanging="284"/>
        <w:jc w:val="both"/>
        <w:rPr>
          <w:rFonts w:cs="Arial"/>
          <w:b/>
          <w:bCs/>
          <w:sz w:val="18"/>
          <w:szCs w:val="18"/>
        </w:rPr>
      </w:pPr>
      <w:r w:rsidRPr="0037488B">
        <w:rPr>
          <w:rFonts w:cs="Arial"/>
          <w:sz w:val="18"/>
          <w:szCs w:val="18"/>
        </w:rPr>
        <w:lastRenderedPageBreak/>
        <w:t>Zobowiązanie do złożenia zabezpieczenia należytej realizacji i starannego wykonania Umowy w wysokości i formie określonej w Zapytaniu Ofertowym.</w:t>
      </w:r>
    </w:p>
    <w:p w14:paraId="4EEBA4AE" w14:textId="77777777" w:rsidR="00812F7A" w:rsidRPr="0037488B" w:rsidRDefault="00812F7A" w:rsidP="00812F7A">
      <w:pPr>
        <w:ind w:right="-1"/>
        <w:jc w:val="both"/>
        <w:rPr>
          <w:rFonts w:cs="Arial"/>
          <w:sz w:val="18"/>
          <w:szCs w:val="18"/>
        </w:rPr>
      </w:pPr>
    </w:p>
    <w:p w14:paraId="411998A7" w14:textId="77777777" w:rsidR="00812F7A" w:rsidRPr="0037488B" w:rsidRDefault="00812F7A" w:rsidP="00812F7A">
      <w:pPr>
        <w:ind w:right="-1"/>
        <w:jc w:val="both"/>
        <w:rPr>
          <w:rFonts w:cs="Arial"/>
          <w:i/>
          <w:iCs/>
          <w:sz w:val="18"/>
          <w:szCs w:val="18"/>
        </w:rPr>
      </w:pPr>
      <w:r w:rsidRPr="0037488B">
        <w:rPr>
          <w:rFonts w:cs="Arial"/>
          <w:i/>
          <w:iCs/>
          <w:sz w:val="18"/>
          <w:szCs w:val="18"/>
        </w:rPr>
        <w:t>Uwaga!</w:t>
      </w:r>
    </w:p>
    <w:p w14:paraId="0E0218A9" w14:textId="77777777" w:rsidR="00812F7A" w:rsidRPr="0037488B" w:rsidRDefault="00812F7A" w:rsidP="00812F7A">
      <w:pPr>
        <w:ind w:right="-1"/>
        <w:jc w:val="both"/>
        <w:rPr>
          <w:rFonts w:cs="Arial"/>
          <w:b/>
          <w:i/>
          <w:iCs/>
          <w:sz w:val="18"/>
          <w:szCs w:val="18"/>
        </w:rPr>
      </w:pPr>
      <w:r w:rsidRPr="0037488B">
        <w:rPr>
          <w:rFonts w:cs="Arial"/>
          <w:b/>
          <w:i/>
          <w:iCs/>
          <w:sz w:val="18"/>
          <w:szCs w:val="18"/>
        </w:rPr>
        <w:t>W przypadku oferty składanej przez Konsorcjum:</w:t>
      </w:r>
    </w:p>
    <w:p w14:paraId="0178C4A5" w14:textId="77777777" w:rsidR="00812F7A" w:rsidRPr="0037488B" w:rsidRDefault="00812F7A" w:rsidP="00812F7A">
      <w:pPr>
        <w:pStyle w:val="Akapitzlist"/>
        <w:numPr>
          <w:ilvl w:val="3"/>
          <w:numId w:val="3"/>
        </w:numPr>
        <w:spacing w:after="200" w:line="276" w:lineRule="auto"/>
        <w:ind w:left="284" w:right="-1" w:hanging="284"/>
        <w:jc w:val="both"/>
        <w:rPr>
          <w:rFonts w:cs="Arial"/>
          <w:i/>
          <w:iCs/>
          <w:sz w:val="18"/>
          <w:szCs w:val="18"/>
        </w:rPr>
      </w:pPr>
      <w:r w:rsidRPr="0037488B">
        <w:rPr>
          <w:rFonts w:cs="Arial"/>
          <w:i/>
          <w:iCs/>
          <w:sz w:val="18"/>
          <w:szCs w:val="18"/>
        </w:rPr>
        <w:t xml:space="preserve">Wymagane jest przedłożenie dokumentów opisanych w pkt. I Dokumenty formalne </w:t>
      </w:r>
      <w:proofErr w:type="spellStart"/>
      <w:r w:rsidRPr="0037488B">
        <w:rPr>
          <w:rFonts w:cs="Arial"/>
          <w:i/>
          <w:iCs/>
          <w:sz w:val="18"/>
          <w:szCs w:val="18"/>
        </w:rPr>
        <w:t>ppkt</w:t>
      </w:r>
      <w:proofErr w:type="spellEnd"/>
      <w:r w:rsidRPr="0037488B">
        <w:rPr>
          <w:rFonts w:cs="Arial"/>
          <w:i/>
          <w:iCs/>
          <w:sz w:val="18"/>
          <w:szCs w:val="18"/>
        </w:rPr>
        <w:t>. 1-4, 10, 11 i 12 przez wszystkich uczestników konsorcjum.</w:t>
      </w:r>
    </w:p>
    <w:p w14:paraId="111C98BB" w14:textId="77777777" w:rsidR="00812F7A" w:rsidRPr="0037488B" w:rsidRDefault="00812F7A" w:rsidP="00812F7A">
      <w:pPr>
        <w:pStyle w:val="Akapitzlist"/>
        <w:numPr>
          <w:ilvl w:val="3"/>
          <w:numId w:val="3"/>
        </w:numPr>
        <w:spacing w:after="200" w:line="276" w:lineRule="auto"/>
        <w:ind w:left="284" w:right="-1" w:hanging="284"/>
        <w:jc w:val="both"/>
        <w:rPr>
          <w:rFonts w:cs="Arial"/>
          <w:i/>
          <w:iCs/>
          <w:sz w:val="18"/>
          <w:szCs w:val="18"/>
        </w:rPr>
      </w:pPr>
      <w:r w:rsidRPr="0037488B">
        <w:rPr>
          <w:rFonts w:cs="Arial"/>
          <w:i/>
          <w:iCs/>
          <w:sz w:val="18"/>
          <w:szCs w:val="18"/>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111BE68D" w14:textId="77777777" w:rsidR="00812F7A" w:rsidRPr="0037488B" w:rsidRDefault="00812F7A" w:rsidP="00812F7A">
      <w:pPr>
        <w:pStyle w:val="Akapitzlist"/>
        <w:numPr>
          <w:ilvl w:val="3"/>
          <w:numId w:val="3"/>
        </w:numPr>
        <w:spacing w:after="200" w:line="276" w:lineRule="auto"/>
        <w:ind w:left="284" w:right="-1" w:hanging="284"/>
        <w:jc w:val="both"/>
        <w:rPr>
          <w:rFonts w:cs="Arial"/>
          <w:i/>
          <w:iCs/>
          <w:sz w:val="18"/>
          <w:szCs w:val="18"/>
        </w:rPr>
      </w:pPr>
      <w:r w:rsidRPr="0037488B">
        <w:rPr>
          <w:rFonts w:cs="Arial"/>
          <w:i/>
          <w:iCs/>
          <w:sz w:val="18"/>
          <w:szCs w:val="18"/>
        </w:rPr>
        <w:t xml:space="preserve">Wymagane jest złożenie umowy konsorcjum – w formie oryginału albo kopii poświadczonej za zgodność </w:t>
      </w:r>
      <w:r w:rsidRPr="0037488B">
        <w:rPr>
          <w:rFonts w:cs="Arial"/>
          <w:i/>
          <w:iCs/>
          <w:sz w:val="18"/>
          <w:szCs w:val="18"/>
        </w:rPr>
        <w:br/>
        <w:t xml:space="preserve">z oryginałem przez osobę upoważnioną (ze zdefiniowanymi obowiązkami konsorcjantów oraz informacją </w:t>
      </w:r>
      <w:r w:rsidRPr="0037488B">
        <w:rPr>
          <w:rFonts w:cs="Arial"/>
          <w:i/>
          <w:iCs/>
          <w:sz w:val="18"/>
          <w:szCs w:val="18"/>
        </w:rPr>
        <w:br/>
        <w:t>o 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76685911" w14:textId="77777777" w:rsidR="00812F7A" w:rsidRPr="0037488B" w:rsidRDefault="00812F7A" w:rsidP="00812F7A">
      <w:pPr>
        <w:pStyle w:val="Akapitzlist"/>
        <w:numPr>
          <w:ilvl w:val="3"/>
          <w:numId w:val="3"/>
        </w:numPr>
        <w:spacing w:after="200" w:line="276" w:lineRule="auto"/>
        <w:ind w:left="284" w:right="-1" w:hanging="284"/>
        <w:jc w:val="both"/>
        <w:rPr>
          <w:rFonts w:cs="Arial"/>
          <w:i/>
          <w:iCs/>
          <w:sz w:val="18"/>
          <w:szCs w:val="18"/>
        </w:rPr>
      </w:pPr>
      <w:r w:rsidRPr="0037488B">
        <w:rPr>
          <w:rFonts w:cs="Arial"/>
          <w:i/>
          <w:iCs/>
          <w:sz w:val="18"/>
          <w:szCs w:val="18"/>
        </w:rPr>
        <w:t>Lider konsorcjum ponosi odpowiedzialność za realizację wszystkich formalnych wymagań wobec PSG.</w:t>
      </w:r>
    </w:p>
    <w:p w14:paraId="1C2DDF52" w14:textId="77777777" w:rsidR="00812F7A" w:rsidRPr="0037488B" w:rsidRDefault="00812F7A" w:rsidP="00812F7A">
      <w:pPr>
        <w:pStyle w:val="Akapitzlist"/>
        <w:numPr>
          <w:ilvl w:val="3"/>
          <w:numId w:val="3"/>
        </w:numPr>
        <w:spacing w:after="200" w:line="276" w:lineRule="auto"/>
        <w:ind w:left="284" w:right="-1" w:hanging="284"/>
        <w:jc w:val="both"/>
        <w:rPr>
          <w:rFonts w:cs="Arial"/>
          <w:i/>
          <w:iCs/>
          <w:sz w:val="18"/>
          <w:szCs w:val="18"/>
        </w:rPr>
      </w:pPr>
      <w:r w:rsidRPr="0037488B">
        <w:rPr>
          <w:rFonts w:cs="Arial"/>
          <w:i/>
          <w:iCs/>
          <w:sz w:val="18"/>
          <w:szCs w:val="18"/>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26DD0B82" w14:textId="77777777" w:rsidR="00812F7A" w:rsidRPr="0037488B" w:rsidRDefault="00812F7A" w:rsidP="00812F7A">
      <w:pPr>
        <w:pStyle w:val="Akapitzlist"/>
        <w:numPr>
          <w:ilvl w:val="3"/>
          <w:numId w:val="3"/>
        </w:numPr>
        <w:spacing w:after="200" w:line="276" w:lineRule="auto"/>
        <w:ind w:left="284" w:right="-1" w:hanging="284"/>
        <w:jc w:val="both"/>
        <w:rPr>
          <w:rFonts w:cs="Arial"/>
          <w:i/>
          <w:iCs/>
          <w:sz w:val="18"/>
          <w:szCs w:val="18"/>
        </w:rPr>
      </w:pPr>
      <w:r w:rsidRPr="0037488B">
        <w:rPr>
          <w:rFonts w:cs="Arial"/>
          <w:i/>
          <w:iCs/>
          <w:sz w:val="18"/>
          <w:szCs w:val="18"/>
        </w:rPr>
        <w:t xml:space="preserve">W przypadku konsorcjum weryfikacji finansowej podlegają wszyscy uczestnicy konsorcjum. </w:t>
      </w:r>
    </w:p>
    <w:p w14:paraId="090F2EFB" w14:textId="77777777" w:rsidR="00812F7A" w:rsidRPr="00177D9C" w:rsidRDefault="00812F7A" w:rsidP="00812F7A">
      <w:pPr>
        <w:pStyle w:val="Tekstpodstawowy"/>
        <w:spacing w:after="0"/>
        <w:ind w:right="140"/>
        <w:rPr>
          <w:rFonts w:cs="Arial"/>
          <w:b/>
          <w:sz w:val="18"/>
          <w:szCs w:val="18"/>
          <w:u w:val="single"/>
        </w:rPr>
      </w:pPr>
      <w:r w:rsidRPr="0037488B">
        <w:rPr>
          <w:rFonts w:cs="Arial"/>
          <w:b/>
          <w:sz w:val="18"/>
          <w:szCs w:val="18"/>
          <w:u w:val="single"/>
        </w:rPr>
        <w:t>Prosimy o przygotowanie oferty zgodnie z ww. punktami.</w:t>
      </w:r>
    </w:p>
    <w:p w14:paraId="1394724F" w14:textId="77777777" w:rsidR="00812F7A" w:rsidRPr="00812F7A" w:rsidRDefault="00812F7A" w:rsidP="00812F7A">
      <w:pPr>
        <w:pStyle w:val="Akapitzlist"/>
        <w:tabs>
          <w:tab w:val="num" w:pos="1298"/>
        </w:tabs>
        <w:spacing w:after="200"/>
        <w:ind w:left="425" w:hanging="357"/>
        <w:jc w:val="both"/>
        <w:rPr>
          <w:rFonts w:cs="Arial"/>
          <w:sz w:val="18"/>
          <w:szCs w:val="18"/>
          <w:lang w:eastAsia="en-US"/>
        </w:rPr>
      </w:pPr>
    </w:p>
    <w:sectPr w:rsidR="00812F7A" w:rsidRPr="00812F7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2C604" w14:textId="77777777" w:rsidR="00847464" w:rsidRDefault="00847464" w:rsidP="0050044F">
      <w:r>
        <w:separator/>
      </w:r>
    </w:p>
  </w:endnote>
  <w:endnote w:type="continuationSeparator" w:id="0">
    <w:p w14:paraId="479B16FC" w14:textId="77777777" w:rsidR="00847464" w:rsidRDefault="00847464" w:rsidP="00500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8FD17" w14:textId="77777777" w:rsidR="003C6B2B" w:rsidRDefault="003C6B2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25BE7" w14:textId="77777777" w:rsidR="003C6B2B" w:rsidRDefault="003C6B2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EE472" w14:textId="77777777" w:rsidR="003C6B2B" w:rsidRDefault="003C6B2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39119" w14:textId="77777777" w:rsidR="00847464" w:rsidRDefault="00847464" w:rsidP="0050044F">
      <w:r>
        <w:separator/>
      </w:r>
    </w:p>
  </w:footnote>
  <w:footnote w:type="continuationSeparator" w:id="0">
    <w:p w14:paraId="52E5D5CE" w14:textId="77777777" w:rsidR="00847464" w:rsidRDefault="00847464" w:rsidP="0050044F">
      <w:r>
        <w:continuationSeparator/>
      </w:r>
    </w:p>
  </w:footnote>
  <w:footnote w:id="1">
    <w:p w14:paraId="6395082A" w14:textId="77777777" w:rsidR="0037488B" w:rsidRPr="004B54E6" w:rsidRDefault="0037488B" w:rsidP="0037488B">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67671809" w14:textId="77777777" w:rsidR="0037488B" w:rsidRDefault="0037488B" w:rsidP="0037488B">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7911F6DE" w14:textId="77777777" w:rsidR="0037488B" w:rsidRDefault="0037488B" w:rsidP="0037488B">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 w:id="3">
    <w:p w14:paraId="7B7414DE" w14:textId="77777777" w:rsidR="00812F7A" w:rsidRDefault="00812F7A" w:rsidP="00812F7A">
      <w:pPr>
        <w:pStyle w:val="Tekstprzypisudolnego"/>
      </w:pPr>
      <w:r>
        <w:rPr>
          <w:rStyle w:val="Odwoanieprzypisudolnego"/>
        </w:rPr>
        <w:footnoteRef/>
      </w:r>
      <w:r>
        <w:t xml:space="preserve"> </w:t>
      </w:r>
      <w:r w:rsidRPr="00677525">
        <w:rPr>
          <w:rFonts w:ascii="Arial" w:hAnsi="Arial" w:cs="Arial"/>
          <w:sz w:val="16"/>
        </w:rPr>
        <w:t>Kryteria/dokumenty techniczne mogą być określone w Connect jako kryteria/dokumenty merytoryczne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961C9" w14:textId="77777777" w:rsidR="003C6B2B" w:rsidRDefault="003C6B2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3A9D9" w14:textId="5345EAF9" w:rsidR="00B5728B" w:rsidRDefault="00B5728B">
    <w:pPr>
      <w:pStyle w:val="Nagwek"/>
    </w:pPr>
    <w:r>
      <w:rPr>
        <w:noProof/>
      </w:rPr>
      <w:drawing>
        <wp:inline distT="0" distB="0" distL="0" distR="0" wp14:anchorId="4FC8D0C6" wp14:editId="65FE1697">
          <wp:extent cx="2127250" cy="831850"/>
          <wp:effectExtent l="0" t="0" r="6350" b="6350"/>
          <wp:docPr id="1247039876" name="Obraz 1" descr="Obraz zawierający Czcionka, Grafika, projekt graficzny,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Czcionka, Grafika, projekt graficzny, logo&#10;&#10;Zawartość wygenerowana przez AI może być niepopraw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27250" cy="831850"/>
                  </a:xfrm>
                  <a:prstGeom prst="rect">
                    <a:avLst/>
                  </a:prstGeom>
                  <a:noFill/>
                  <a:ln>
                    <a:noFill/>
                  </a:ln>
                </pic:spPr>
              </pic:pic>
            </a:graphicData>
          </a:graphic>
        </wp:inline>
      </w:drawing>
    </w:r>
  </w:p>
  <w:p w14:paraId="220F44B6" w14:textId="77777777" w:rsidR="00B5728B" w:rsidRDefault="00B5728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9020E" w14:textId="77777777" w:rsidR="003C6B2B" w:rsidRDefault="003C6B2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20A76010"/>
    <w:multiLevelType w:val="multilevel"/>
    <w:tmpl w:val="17509A20"/>
    <w:lvl w:ilvl="0">
      <w:start w:val="11"/>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23E12034"/>
    <w:multiLevelType w:val="multilevel"/>
    <w:tmpl w:val="5A2E16D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7" w15:restartNumberingAfterBreak="0">
    <w:nsid w:val="35B77DF4"/>
    <w:multiLevelType w:val="hybridMultilevel"/>
    <w:tmpl w:val="56EE7444"/>
    <w:lvl w:ilvl="0" w:tplc="66D8F75E">
      <w:start w:val="1"/>
      <w:numFmt w:val="decimal"/>
      <w:lvlText w:val="%1."/>
      <w:lvlJc w:val="left"/>
      <w:pPr>
        <w:ind w:left="428" w:hanging="360"/>
      </w:pPr>
      <w:rPr>
        <w:rFonts w:hint="default"/>
      </w:rPr>
    </w:lvl>
    <w:lvl w:ilvl="1" w:tplc="04150019" w:tentative="1">
      <w:start w:val="1"/>
      <w:numFmt w:val="lowerLetter"/>
      <w:lvlText w:val="%2."/>
      <w:lvlJc w:val="left"/>
      <w:pPr>
        <w:ind w:left="1148" w:hanging="360"/>
      </w:pPr>
    </w:lvl>
    <w:lvl w:ilvl="2" w:tplc="0415001B" w:tentative="1">
      <w:start w:val="1"/>
      <w:numFmt w:val="lowerRoman"/>
      <w:lvlText w:val="%3."/>
      <w:lvlJc w:val="right"/>
      <w:pPr>
        <w:ind w:left="1868" w:hanging="180"/>
      </w:pPr>
    </w:lvl>
    <w:lvl w:ilvl="3" w:tplc="0415000F" w:tentative="1">
      <w:start w:val="1"/>
      <w:numFmt w:val="decimal"/>
      <w:lvlText w:val="%4."/>
      <w:lvlJc w:val="left"/>
      <w:pPr>
        <w:ind w:left="2588" w:hanging="360"/>
      </w:pPr>
    </w:lvl>
    <w:lvl w:ilvl="4" w:tplc="04150019" w:tentative="1">
      <w:start w:val="1"/>
      <w:numFmt w:val="lowerLetter"/>
      <w:lvlText w:val="%5."/>
      <w:lvlJc w:val="left"/>
      <w:pPr>
        <w:ind w:left="3308" w:hanging="360"/>
      </w:pPr>
    </w:lvl>
    <w:lvl w:ilvl="5" w:tplc="0415001B" w:tentative="1">
      <w:start w:val="1"/>
      <w:numFmt w:val="lowerRoman"/>
      <w:lvlText w:val="%6."/>
      <w:lvlJc w:val="right"/>
      <w:pPr>
        <w:ind w:left="4028" w:hanging="180"/>
      </w:pPr>
    </w:lvl>
    <w:lvl w:ilvl="6" w:tplc="0415000F" w:tentative="1">
      <w:start w:val="1"/>
      <w:numFmt w:val="decimal"/>
      <w:lvlText w:val="%7."/>
      <w:lvlJc w:val="left"/>
      <w:pPr>
        <w:ind w:left="4748" w:hanging="360"/>
      </w:pPr>
    </w:lvl>
    <w:lvl w:ilvl="7" w:tplc="04150019" w:tentative="1">
      <w:start w:val="1"/>
      <w:numFmt w:val="lowerLetter"/>
      <w:lvlText w:val="%8."/>
      <w:lvlJc w:val="left"/>
      <w:pPr>
        <w:ind w:left="5468" w:hanging="360"/>
      </w:pPr>
    </w:lvl>
    <w:lvl w:ilvl="8" w:tplc="0415001B" w:tentative="1">
      <w:start w:val="1"/>
      <w:numFmt w:val="lowerRoman"/>
      <w:lvlText w:val="%9."/>
      <w:lvlJc w:val="right"/>
      <w:pPr>
        <w:ind w:left="6188" w:hanging="180"/>
      </w:pPr>
    </w:lvl>
  </w:abstractNum>
  <w:abstractNum w:abstractNumId="8"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9" w15:restartNumberingAfterBreak="0">
    <w:nsid w:val="536B658F"/>
    <w:multiLevelType w:val="multilevel"/>
    <w:tmpl w:val="E2D6BC8C"/>
    <w:lvl w:ilvl="0">
      <w:start w:val="12"/>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15:restartNumberingAfterBreak="0">
    <w:nsid w:val="59E02E28"/>
    <w:multiLevelType w:val="multilevel"/>
    <w:tmpl w:val="BB902AB0"/>
    <w:lvl w:ilvl="0">
      <w:start w:val="11"/>
      <w:numFmt w:val="decimal"/>
      <w:lvlText w:val="%1"/>
      <w:lvlJc w:val="left"/>
      <w:pPr>
        <w:ind w:left="600" w:hanging="600"/>
      </w:pPr>
      <w:rPr>
        <w:rFonts w:hint="default"/>
      </w:rPr>
    </w:lvl>
    <w:lvl w:ilvl="1">
      <w:start w:val="4"/>
      <w:numFmt w:val="decimal"/>
      <w:lvlText w:val="%1.%2"/>
      <w:lvlJc w:val="left"/>
      <w:pPr>
        <w:ind w:left="1152" w:hanging="600"/>
      </w:pPr>
      <w:rPr>
        <w:rFonts w:hint="default"/>
      </w:rPr>
    </w:lvl>
    <w:lvl w:ilvl="2">
      <w:start w:val="1"/>
      <w:numFmt w:val="decimal"/>
      <w:lvlText w:val="%1.%2.%3"/>
      <w:lvlJc w:val="left"/>
      <w:pPr>
        <w:ind w:left="1824" w:hanging="720"/>
      </w:pPr>
      <w:rPr>
        <w:rFonts w:hint="default"/>
      </w:rPr>
    </w:lvl>
    <w:lvl w:ilvl="3">
      <w:start w:val="1"/>
      <w:numFmt w:val="decimal"/>
      <w:lvlText w:val="%1.%2.%3.%4"/>
      <w:lvlJc w:val="left"/>
      <w:pPr>
        <w:ind w:left="2376" w:hanging="720"/>
      </w:pPr>
      <w:rPr>
        <w:rFonts w:hint="default"/>
      </w:rPr>
    </w:lvl>
    <w:lvl w:ilvl="4">
      <w:start w:val="1"/>
      <w:numFmt w:val="decimal"/>
      <w:lvlText w:val="%1.%2.%3.%4.%5"/>
      <w:lvlJc w:val="left"/>
      <w:pPr>
        <w:ind w:left="3288" w:hanging="1080"/>
      </w:pPr>
      <w:rPr>
        <w:rFonts w:hint="default"/>
      </w:rPr>
    </w:lvl>
    <w:lvl w:ilvl="5">
      <w:start w:val="1"/>
      <w:numFmt w:val="decimal"/>
      <w:lvlText w:val="%1.%2.%3.%4.%5.%6"/>
      <w:lvlJc w:val="left"/>
      <w:pPr>
        <w:ind w:left="3840" w:hanging="1080"/>
      </w:pPr>
      <w:rPr>
        <w:rFonts w:hint="default"/>
      </w:rPr>
    </w:lvl>
    <w:lvl w:ilvl="6">
      <w:start w:val="1"/>
      <w:numFmt w:val="decimal"/>
      <w:lvlText w:val="%1.%2.%3.%4.%5.%6.%7"/>
      <w:lvlJc w:val="left"/>
      <w:pPr>
        <w:ind w:left="4752" w:hanging="1440"/>
      </w:pPr>
      <w:rPr>
        <w:rFonts w:hint="default"/>
      </w:rPr>
    </w:lvl>
    <w:lvl w:ilvl="7">
      <w:start w:val="1"/>
      <w:numFmt w:val="decimal"/>
      <w:lvlText w:val="%1.%2.%3.%4.%5.%6.%7.%8"/>
      <w:lvlJc w:val="left"/>
      <w:pPr>
        <w:ind w:left="5304" w:hanging="1440"/>
      </w:pPr>
      <w:rPr>
        <w:rFonts w:hint="default"/>
      </w:rPr>
    </w:lvl>
    <w:lvl w:ilvl="8">
      <w:start w:val="1"/>
      <w:numFmt w:val="decimal"/>
      <w:lvlText w:val="%1.%2.%3.%4.%5.%6.%7.%8.%9"/>
      <w:lvlJc w:val="left"/>
      <w:pPr>
        <w:ind w:left="6216" w:hanging="1800"/>
      </w:pPr>
      <w:rPr>
        <w:rFonts w:hint="default"/>
      </w:rPr>
    </w:lvl>
  </w:abstractNum>
  <w:abstractNum w:abstractNumId="11" w15:restartNumberingAfterBreak="0">
    <w:nsid w:val="620225E1"/>
    <w:multiLevelType w:val="multilevel"/>
    <w:tmpl w:val="0415001F"/>
    <w:lvl w:ilvl="0">
      <w:start w:val="1"/>
      <w:numFmt w:val="decimal"/>
      <w:lvlText w:val="%1."/>
      <w:lvlJc w:val="left"/>
      <w:pPr>
        <w:ind w:left="785" w:hanging="360"/>
      </w:pPr>
      <w:rPr>
        <w:rFonts w:hint="default"/>
        <w:b w:val="0"/>
        <w:bCs/>
      </w:rPr>
    </w:lvl>
    <w:lvl w:ilvl="1">
      <w:start w:val="1"/>
      <w:numFmt w:val="decimal"/>
      <w:lvlText w:val="%1.%2."/>
      <w:lvlJc w:val="left"/>
      <w:pPr>
        <w:ind w:left="792" w:hanging="432"/>
      </w:pPr>
      <w:rPr>
        <w:rFonts w:hint="default"/>
        <w:b w:val="0"/>
        <w:bCs/>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20448262">
    <w:abstractNumId w:val="2"/>
  </w:num>
  <w:num w:numId="2" w16cid:durableId="409277206">
    <w:abstractNumId w:val="11"/>
  </w:num>
  <w:num w:numId="3" w16cid:durableId="12738983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485818">
    <w:abstractNumId w:val="0"/>
  </w:num>
  <w:num w:numId="5" w16cid:durableId="1270891772">
    <w:abstractNumId w:val="1"/>
  </w:num>
  <w:num w:numId="6" w16cid:durableId="701252141">
    <w:abstractNumId w:val="5"/>
  </w:num>
  <w:num w:numId="7" w16cid:durableId="390886813">
    <w:abstractNumId w:val="6"/>
  </w:num>
  <w:num w:numId="8" w16cid:durableId="1528911811">
    <w:abstractNumId w:val="8"/>
  </w:num>
  <w:num w:numId="9" w16cid:durableId="341128640">
    <w:abstractNumId w:val="3"/>
  </w:num>
  <w:num w:numId="10" w16cid:durableId="2095125382">
    <w:abstractNumId w:val="9"/>
  </w:num>
  <w:num w:numId="11" w16cid:durableId="1670451309">
    <w:abstractNumId w:val="4"/>
  </w:num>
  <w:num w:numId="12" w16cid:durableId="354497799">
    <w:abstractNumId w:val="10"/>
  </w:num>
  <w:num w:numId="13" w16cid:durableId="381720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44F"/>
    <w:rsid w:val="00021F23"/>
    <w:rsid w:val="000C78EB"/>
    <w:rsid w:val="000F4CA9"/>
    <w:rsid w:val="00151046"/>
    <w:rsid w:val="001577D9"/>
    <w:rsid w:val="001A552D"/>
    <w:rsid w:val="00217BAD"/>
    <w:rsid w:val="00274BBE"/>
    <w:rsid w:val="00293CA5"/>
    <w:rsid w:val="002A315B"/>
    <w:rsid w:val="002E3C6B"/>
    <w:rsid w:val="0037488B"/>
    <w:rsid w:val="00391A46"/>
    <w:rsid w:val="003A0AE0"/>
    <w:rsid w:val="003C6B2B"/>
    <w:rsid w:val="003F113C"/>
    <w:rsid w:val="00400005"/>
    <w:rsid w:val="0047696A"/>
    <w:rsid w:val="004F0D06"/>
    <w:rsid w:val="0050044F"/>
    <w:rsid w:val="00513819"/>
    <w:rsid w:val="005B3018"/>
    <w:rsid w:val="005C1CDA"/>
    <w:rsid w:val="005E175B"/>
    <w:rsid w:val="005E29C6"/>
    <w:rsid w:val="005E2E33"/>
    <w:rsid w:val="00621201"/>
    <w:rsid w:val="006E123A"/>
    <w:rsid w:val="00711F4B"/>
    <w:rsid w:val="007574CB"/>
    <w:rsid w:val="007A23D7"/>
    <w:rsid w:val="007B5FA8"/>
    <w:rsid w:val="007C1DA5"/>
    <w:rsid w:val="007D6764"/>
    <w:rsid w:val="007E665A"/>
    <w:rsid w:val="008123C7"/>
    <w:rsid w:val="00812F7A"/>
    <w:rsid w:val="00847464"/>
    <w:rsid w:val="0087383B"/>
    <w:rsid w:val="008A27E6"/>
    <w:rsid w:val="009606A3"/>
    <w:rsid w:val="009A20F6"/>
    <w:rsid w:val="009C53D9"/>
    <w:rsid w:val="00AA1C27"/>
    <w:rsid w:val="00B36496"/>
    <w:rsid w:val="00B5728B"/>
    <w:rsid w:val="00B6595E"/>
    <w:rsid w:val="00B708BD"/>
    <w:rsid w:val="00B96587"/>
    <w:rsid w:val="00BC2043"/>
    <w:rsid w:val="00C44649"/>
    <w:rsid w:val="00C64812"/>
    <w:rsid w:val="00C654A5"/>
    <w:rsid w:val="00C77169"/>
    <w:rsid w:val="00CA69BD"/>
    <w:rsid w:val="00CD6108"/>
    <w:rsid w:val="00CD71E2"/>
    <w:rsid w:val="00D41AFE"/>
    <w:rsid w:val="00D673A6"/>
    <w:rsid w:val="00EB6B3F"/>
    <w:rsid w:val="00F213A3"/>
    <w:rsid w:val="00F33D3B"/>
    <w:rsid w:val="00FC2461"/>
    <w:rsid w:val="00FE6F45"/>
    <w:rsid w:val="00FF79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730ABC"/>
  <w15:chartTrackingRefBased/>
  <w15:docId w15:val="{8EF5A83B-586D-4E59-BBFA-AFF2C57AA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044F"/>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5004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5004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50044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0044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50044F"/>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50044F"/>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50044F"/>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50044F"/>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50044F"/>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0044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50044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50044F"/>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0044F"/>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50044F"/>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50044F"/>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50044F"/>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50044F"/>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50044F"/>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50044F"/>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0044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0044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0044F"/>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50044F"/>
    <w:pPr>
      <w:spacing w:before="160"/>
      <w:jc w:val="center"/>
    </w:pPr>
    <w:rPr>
      <w:i/>
      <w:iCs/>
      <w:color w:val="404040" w:themeColor="text1" w:themeTint="BF"/>
    </w:rPr>
  </w:style>
  <w:style w:type="character" w:customStyle="1" w:styleId="CytatZnak">
    <w:name w:val="Cytat Znak"/>
    <w:basedOn w:val="Domylnaczcionkaakapitu"/>
    <w:link w:val="Cytat"/>
    <w:uiPriority w:val="29"/>
    <w:rsid w:val="0050044F"/>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50044F"/>
    <w:pPr>
      <w:ind w:left="720"/>
      <w:contextualSpacing/>
    </w:pPr>
  </w:style>
  <w:style w:type="character" w:styleId="Wyrnienieintensywne">
    <w:name w:val="Intense Emphasis"/>
    <w:basedOn w:val="Domylnaczcionkaakapitu"/>
    <w:uiPriority w:val="21"/>
    <w:qFormat/>
    <w:rsid w:val="0050044F"/>
    <w:rPr>
      <w:i/>
      <w:iCs/>
      <w:color w:val="0F4761" w:themeColor="accent1" w:themeShade="BF"/>
    </w:rPr>
  </w:style>
  <w:style w:type="paragraph" w:styleId="Cytatintensywny">
    <w:name w:val="Intense Quote"/>
    <w:basedOn w:val="Normalny"/>
    <w:next w:val="Normalny"/>
    <w:link w:val="CytatintensywnyZnak"/>
    <w:uiPriority w:val="30"/>
    <w:qFormat/>
    <w:rsid w:val="005004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0044F"/>
    <w:rPr>
      <w:i/>
      <w:iCs/>
      <w:color w:val="0F4761" w:themeColor="accent1" w:themeShade="BF"/>
    </w:rPr>
  </w:style>
  <w:style w:type="character" w:styleId="Odwoanieintensywne">
    <w:name w:val="Intense Reference"/>
    <w:basedOn w:val="Domylnaczcionkaakapitu"/>
    <w:uiPriority w:val="32"/>
    <w:qFormat/>
    <w:rsid w:val="0050044F"/>
    <w:rPr>
      <w:b/>
      <w:bCs/>
      <w:smallCaps/>
      <w:color w:val="0F4761" w:themeColor="accent1" w:themeShade="BF"/>
      <w:spacing w:val="5"/>
    </w:rPr>
  </w:style>
  <w:style w:type="paragraph" w:styleId="Tekstpodstawowy2">
    <w:name w:val="Body Text 2"/>
    <w:basedOn w:val="Normalny"/>
    <w:link w:val="Tekstpodstawowy2Znak"/>
    <w:uiPriority w:val="99"/>
    <w:unhideWhenUsed/>
    <w:rsid w:val="0050044F"/>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50044F"/>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
    <w:semiHidden/>
    <w:unhideWhenUsed/>
    <w:rsid w:val="0050044F"/>
    <w:pPr>
      <w:spacing w:after="120"/>
    </w:pPr>
  </w:style>
  <w:style w:type="character" w:customStyle="1" w:styleId="TekstpodstawowyZnak">
    <w:name w:val="Tekst podstawowy Znak"/>
    <w:basedOn w:val="Domylnaczcionkaakapitu"/>
    <w:link w:val="Tekstpodstawowy"/>
    <w:semiHidden/>
    <w:rsid w:val="0050044F"/>
    <w:rPr>
      <w:rFonts w:eastAsia="Times New Roman" w:cs="Times New Roman"/>
      <w:kern w:val="0"/>
      <w:sz w:val="24"/>
      <w:szCs w:val="20"/>
      <w:lang w:eastAsia="pl-PL"/>
      <w14:ligatures w14:val="none"/>
    </w:rPr>
  </w:style>
  <w:style w:type="paragraph" w:customStyle="1" w:styleId="MKTekst">
    <w:name w:val="MK_Tekst"/>
    <w:basedOn w:val="Normalny"/>
    <w:link w:val="MKTekstZnak"/>
    <w:rsid w:val="0050044F"/>
    <w:pPr>
      <w:spacing w:line="360" w:lineRule="auto"/>
      <w:ind w:firstLine="992"/>
      <w:jc w:val="both"/>
    </w:pPr>
    <w:rPr>
      <w:rFonts w:cs="Arial"/>
      <w:sz w:val="20"/>
    </w:rPr>
  </w:style>
  <w:style w:type="character" w:customStyle="1" w:styleId="MKTekstZnak">
    <w:name w:val="MK_Tekst Znak"/>
    <w:link w:val="MKTekst"/>
    <w:rsid w:val="0050044F"/>
    <w:rPr>
      <w:rFonts w:eastAsia="Times New Roman"/>
      <w:kern w:val="0"/>
      <w:sz w:val="20"/>
      <w:szCs w:val="20"/>
      <w:lang w:eastAsia="pl-PL"/>
      <w14:ligatures w14:val="none"/>
    </w:rPr>
  </w:style>
  <w:style w:type="paragraph" w:customStyle="1" w:styleId="msolistparagraph0">
    <w:name w:val="msolistparagraph"/>
    <w:basedOn w:val="Normalny"/>
    <w:rsid w:val="0050044F"/>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50044F"/>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50044F"/>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50044F"/>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50044F"/>
  </w:style>
  <w:style w:type="character" w:styleId="Odwoaniedokomentarza">
    <w:name w:val="annotation reference"/>
    <w:basedOn w:val="Domylnaczcionkaakapitu"/>
    <w:uiPriority w:val="99"/>
    <w:semiHidden/>
    <w:unhideWhenUsed/>
    <w:rsid w:val="0050044F"/>
    <w:rPr>
      <w:sz w:val="16"/>
      <w:szCs w:val="16"/>
    </w:rPr>
  </w:style>
  <w:style w:type="paragraph" w:styleId="Tekstkomentarza">
    <w:name w:val="annotation text"/>
    <w:basedOn w:val="Normalny"/>
    <w:link w:val="TekstkomentarzaZnak"/>
    <w:uiPriority w:val="99"/>
    <w:unhideWhenUsed/>
    <w:rsid w:val="0050044F"/>
    <w:rPr>
      <w:sz w:val="20"/>
    </w:rPr>
  </w:style>
  <w:style w:type="character" w:customStyle="1" w:styleId="TekstkomentarzaZnak">
    <w:name w:val="Tekst komentarza Znak"/>
    <w:basedOn w:val="Domylnaczcionkaakapitu"/>
    <w:link w:val="Tekstkomentarza"/>
    <w:uiPriority w:val="99"/>
    <w:rsid w:val="0050044F"/>
    <w:rPr>
      <w:rFonts w:eastAsia="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50044F"/>
    <w:rPr>
      <w:b/>
      <w:bCs/>
    </w:rPr>
  </w:style>
  <w:style w:type="character" w:customStyle="1" w:styleId="TematkomentarzaZnak">
    <w:name w:val="Temat komentarza Znak"/>
    <w:basedOn w:val="TekstkomentarzaZnak"/>
    <w:link w:val="Tematkomentarza"/>
    <w:uiPriority w:val="99"/>
    <w:semiHidden/>
    <w:rsid w:val="0050044F"/>
    <w:rPr>
      <w:rFonts w:eastAsia="Times New Roman" w:cs="Times New Roman"/>
      <w:b/>
      <w:bCs/>
      <w:kern w:val="0"/>
      <w:sz w:val="20"/>
      <w:szCs w:val="20"/>
      <w:lang w:eastAsia="pl-PL"/>
      <w14:ligatures w14:val="none"/>
    </w:rPr>
  </w:style>
  <w:style w:type="paragraph" w:styleId="Nagwek">
    <w:name w:val="header"/>
    <w:basedOn w:val="Normalny"/>
    <w:link w:val="NagwekZnak"/>
    <w:uiPriority w:val="99"/>
    <w:unhideWhenUsed/>
    <w:rsid w:val="00B5728B"/>
    <w:pPr>
      <w:tabs>
        <w:tab w:val="center" w:pos="4536"/>
        <w:tab w:val="right" w:pos="9072"/>
      </w:tabs>
    </w:pPr>
  </w:style>
  <w:style w:type="character" w:customStyle="1" w:styleId="NagwekZnak">
    <w:name w:val="Nagłówek Znak"/>
    <w:basedOn w:val="Domylnaczcionkaakapitu"/>
    <w:link w:val="Nagwek"/>
    <w:uiPriority w:val="99"/>
    <w:rsid w:val="00B5728B"/>
    <w:rPr>
      <w:rFonts w:eastAsia="Times New Roman" w:cs="Times New Roman"/>
      <w:kern w:val="0"/>
      <w:sz w:val="24"/>
      <w:szCs w:val="20"/>
      <w:lang w:eastAsia="pl-PL"/>
      <w14:ligatures w14:val="none"/>
    </w:rPr>
  </w:style>
  <w:style w:type="paragraph" w:styleId="Stopka">
    <w:name w:val="footer"/>
    <w:basedOn w:val="Normalny"/>
    <w:link w:val="StopkaZnak"/>
    <w:uiPriority w:val="99"/>
    <w:unhideWhenUsed/>
    <w:rsid w:val="00B5728B"/>
    <w:pPr>
      <w:tabs>
        <w:tab w:val="center" w:pos="4536"/>
        <w:tab w:val="right" w:pos="9072"/>
      </w:tabs>
    </w:pPr>
  </w:style>
  <w:style w:type="character" w:customStyle="1" w:styleId="StopkaZnak">
    <w:name w:val="Stopka Znak"/>
    <w:basedOn w:val="Domylnaczcionkaakapitu"/>
    <w:link w:val="Stopka"/>
    <w:uiPriority w:val="99"/>
    <w:rsid w:val="00B5728B"/>
    <w:rPr>
      <w:rFonts w:eastAsia="Times New Roman" w:cs="Times New Roman"/>
      <w:kern w:val="0"/>
      <w:sz w:val="24"/>
      <w:szCs w:val="20"/>
      <w:lang w:eastAsia="pl-PL"/>
      <w14:ligatures w14:val="none"/>
    </w:rPr>
  </w:style>
  <w:style w:type="paragraph" w:styleId="NormalnyWeb">
    <w:name w:val="Normal (Web)"/>
    <w:basedOn w:val="Normalny"/>
    <w:uiPriority w:val="99"/>
    <w:unhideWhenUsed/>
    <w:rsid w:val="003F113C"/>
    <w:pPr>
      <w:spacing w:before="100" w:beforeAutospacing="1" w:after="100" w:afterAutospacing="1"/>
    </w:pPr>
    <w:rPr>
      <w:rFonts w:ascii="Times New Roman" w:hAnsi="Times New Roman"/>
      <w:szCs w:val="24"/>
    </w:rPr>
  </w:style>
  <w:style w:type="character" w:styleId="Pogrubienie">
    <w:name w:val="Strong"/>
    <w:basedOn w:val="Domylnaczcionkaakapitu"/>
    <w:uiPriority w:val="22"/>
    <w:qFormat/>
    <w:rsid w:val="003F11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614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cid:image001.png@01DC8B7B.9684B4F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6</Pages>
  <Words>2182</Words>
  <Characters>13092</Characters>
  <Application>Microsoft Office Word</Application>
  <DocSecurity>0</DocSecurity>
  <Lines>109</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Nawrot Patrycja (PSG)</dc:creator>
  <cp:keywords/>
  <dc:description/>
  <cp:lastModifiedBy>Kaiser Tomasz (PSG)</cp:lastModifiedBy>
  <cp:revision>24</cp:revision>
  <cp:lastPrinted>2026-06-12T06:35:00Z</cp:lastPrinted>
  <dcterms:created xsi:type="dcterms:W3CDTF">2026-02-02T07:52:00Z</dcterms:created>
  <dcterms:modified xsi:type="dcterms:W3CDTF">2026-09-07T10:07:00Z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2026-02-02T08:01:53Z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f5947ce7-3530-43ed-ae3e-dd50481e09d4</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